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3F27A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F80D39F" w14:textId="77777777" w:rsidR="008B5F0E" w:rsidRPr="00BD3DDB" w:rsidRDefault="008B5F0E" w:rsidP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C4369A8" w14:textId="77777777" w:rsidR="008B5F0E" w:rsidRDefault="008B5F0E" w:rsidP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61392546" w14:textId="77777777" w:rsidR="008B5F0E" w:rsidRPr="00BD3DDB" w:rsidRDefault="008B5F0E" w:rsidP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6857E710" w14:textId="77777777" w:rsidR="008B5F0E" w:rsidRPr="00BD3DDB" w:rsidRDefault="008B5F0E" w:rsidP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0F483B97" w14:textId="77777777" w:rsidR="008B5F0E" w:rsidRPr="00BD3DDB" w:rsidRDefault="008B5F0E" w:rsidP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(Финансовый университет)</w:t>
      </w:r>
    </w:p>
    <w:p w14:paraId="6122BD1C" w14:textId="77777777" w:rsidR="008B5F0E" w:rsidRPr="002D6DC8" w:rsidRDefault="008B5F0E" w:rsidP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0CBDD04A" w14:textId="77777777" w:rsidR="008B5F0E" w:rsidRDefault="008B5F0E" w:rsidP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8EC56AF" w14:textId="77777777" w:rsidR="008B5F0E" w:rsidRDefault="008B5F0E" w:rsidP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8B5F0E" w:rsidRPr="00D83C25" w14:paraId="050EF075" w14:textId="77777777" w:rsidTr="008B5F0E">
        <w:trPr>
          <w:jc w:val="right"/>
        </w:trPr>
        <w:tc>
          <w:tcPr>
            <w:tcW w:w="5240" w:type="dxa"/>
            <w:shd w:val="clear" w:color="auto" w:fill="auto"/>
          </w:tcPr>
          <w:p w14:paraId="4DC6736E" w14:textId="77777777" w:rsidR="008B5F0E" w:rsidRPr="00D83C25" w:rsidRDefault="008B5F0E" w:rsidP="008B5F0E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51472677" w14:textId="77777777" w:rsidR="008B5F0E" w:rsidRPr="00D83C25" w:rsidRDefault="008B5F0E" w:rsidP="008B5F0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319B8576" w14:textId="77777777" w:rsidR="008B5F0E" w:rsidRDefault="008B5F0E" w:rsidP="008B5F0E">
            <w:pPr>
              <w:rPr>
                <w:sz w:val="28"/>
                <w:szCs w:val="28"/>
              </w:rPr>
            </w:pPr>
          </w:p>
          <w:p w14:paraId="365BDEBA" w14:textId="77777777" w:rsidR="008B5F0E" w:rsidRPr="004E6EEC" w:rsidRDefault="008B5F0E" w:rsidP="008B5F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7D7C5DC2" w14:textId="77777777" w:rsidR="008B5F0E" w:rsidRPr="00D83C25" w:rsidRDefault="008B5F0E" w:rsidP="008B5F0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2725D3AA" w14:textId="77777777" w:rsidR="008B5F0E" w:rsidRPr="004E6EEC" w:rsidRDefault="008B5F0E" w:rsidP="008B5F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78313D25" w14:textId="77777777" w:rsidR="00761DEE" w:rsidRDefault="00761DEE" w:rsidP="00761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 декабря 2023 г.</w:t>
            </w:r>
          </w:p>
          <w:p w14:paraId="3B213C31" w14:textId="77777777" w:rsidR="008B5F0E" w:rsidRPr="00D83C25" w:rsidRDefault="008B5F0E" w:rsidP="008B5F0E">
            <w:pPr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14:paraId="7A36CA50" w14:textId="77777777" w:rsidR="005F74EA" w:rsidRDefault="005F74EA">
      <w:pPr>
        <w:jc w:val="both"/>
        <w:rPr>
          <w:sz w:val="28"/>
          <w:szCs w:val="28"/>
        </w:rPr>
      </w:pPr>
    </w:p>
    <w:p w14:paraId="22FC6423" w14:textId="77777777" w:rsidR="005F74EA" w:rsidRDefault="005F74EA">
      <w:pPr>
        <w:ind w:left="5387"/>
        <w:rPr>
          <w:sz w:val="28"/>
          <w:szCs w:val="28"/>
        </w:rPr>
      </w:pPr>
    </w:p>
    <w:p w14:paraId="479A5CF8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ED7029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AF4951C" w14:textId="62C0F292" w:rsidR="005F74EA" w:rsidRPr="008B5F0E" w:rsidRDefault="000D0DA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 w:rsidRPr="008B5F0E">
        <w:rPr>
          <w:b/>
          <w:color w:val="000000"/>
          <w:sz w:val="32"/>
          <w:szCs w:val="32"/>
        </w:rPr>
        <w:t>ОСНОВЫ ФИНАНСОВОГО УЧЕТА И ОТЧЕТНОСТИ</w:t>
      </w:r>
    </w:p>
    <w:p w14:paraId="54092032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0C108204" w14:textId="77777777" w:rsidR="008B5F0E" w:rsidRDefault="008B5F0E" w:rsidP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70587E29" w14:textId="77777777" w:rsidR="008B5F0E" w:rsidRDefault="008B5F0E" w:rsidP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DECD944" w14:textId="77777777" w:rsidR="008B5F0E" w:rsidRDefault="008B5F0E" w:rsidP="008B5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5257CE9C" w14:textId="77777777" w:rsidR="008B5F0E" w:rsidRDefault="008B5F0E" w:rsidP="008B5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 w:rsidRPr="00B62C83">
        <w:rPr>
          <w:color w:val="000000"/>
          <w:sz w:val="28"/>
          <w:szCs w:val="28"/>
        </w:rPr>
        <w:t xml:space="preserve">38.03.01«Экономика», </w:t>
      </w:r>
    </w:p>
    <w:p w14:paraId="0D9E0666" w14:textId="77777777" w:rsidR="008B5F0E" w:rsidRDefault="008B5F0E" w:rsidP="008B5F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5394A1C5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80EE21B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48C1A23" w14:textId="667A23E8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6C06800" w14:textId="4620D00B" w:rsidR="008B5F0E" w:rsidRDefault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3DA1AC6" w14:textId="11420389" w:rsidR="008B5F0E" w:rsidRDefault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C8E5DF0" w14:textId="6CB67862" w:rsidR="008B5F0E" w:rsidRDefault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F352A49" w14:textId="77777777" w:rsidR="008B5F0E" w:rsidRDefault="008B5F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DD3B02B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D1A3A68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23FB159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1277F12" w14:textId="0E8F0DDE" w:rsidR="005F74EA" w:rsidRPr="00177552" w:rsidRDefault="005678D5" w:rsidP="0017755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Москва,</w:t>
      </w:r>
      <w:r>
        <w:rPr>
          <w:smallCaps/>
          <w:color w:val="000000"/>
          <w:sz w:val="28"/>
          <w:szCs w:val="28"/>
        </w:rPr>
        <w:t xml:space="preserve"> 202</w:t>
      </w:r>
      <w:r w:rsidR="00177552">
        <w:rPr>
          <w:smallCaps/>
          <w:color w:val="000000"/>
          <w:sz w:val="28"/>
          <w:szCs w:val="28"/>
        </w:rPr>
        <w:t>3</w:t>
      </w:r>
    </w:p>
    <w:p w14:paraId="5E877255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jc w:val="center"/>
      </w:pPr>
      <w:r>
        <w:br w:type="page"/>
      </w:r>
    </w:p>
    <w:p w14:paraId="0D3A1A1F" w14:textId="77777777" w:rsidR="005F74EA" w:rsidRDefault="005678D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0908D8AE" w14:textId="77777777" w:rsidR="005F74EA" w:rsidRDefault="005F74EA"/>
    <w:sdt>
      <w:sdtPr>
        <w:rPr>
          <w:sz w:val="24"/>
          <w:szCs w:val="24"/>
        </w:rPr>
        <w:id w:val="-457802833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45FBF13D" w14:textId="3AE77C7B" w:rsidR="00092CBA" w:rsidRPr="00794362" w:rsidRDefault="005678D5">
          <w:pPr>
            <w:pStyle w:val="20"/>
            <w:tabs>
              <w:tab w:val="left" w:pos="720"/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r w:rsidRPr="00794362">
            <w:rPr>
              <w:sz w:val="24"/>
              <w:szCs w:val="24"/>
            </w:rPr>
            <w:fldChar w:fldCharType="begin"/>
          </w:r>
          <w:r w:rsidRPr="00794362">
            <w:rPr>
              <w:sz w:val="24"/>
              <w:szCs w:val="24"/>
            </w:rPr>
            <w:instrText xml:space="preserve"> TOC \h \u \z </w:instrText>
          </w:r>
          <w:r w:rsidRPr="00794362">
            <w:rPr>
              <w:sz w:val="24"/>
              <w:szCs w:val="24"/>
            </w:rPr>
            <w:fldChar w:fldCharType="separate"/>
          </w:r>
          <w:hyperlink w:anchor="_Toc153280691" w:history="1">
            <w:r w:rsidR="00092CBA" w:rsidRPr="00794362">
              <w:rPr>
                <w:rStyle w:val="ad"/>
                <w:noProof/>
                <w:sz w:val="24"/>
                <w:szCs w:val="24"/>
              </w:rPr>
              <w:t>1.</w:t>
            </w:r>
            <w:r w:rsidR="00092CBA" w:rsidRPr="0079436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="00092CBA" w:rsidRPr="00794362">
              <w:rPr>
                <w:rStyle w:val="ad"/>
                <w:noProof/>
                <w:sz w:val="24"/>
                <w:szCs w:val="24"/>
              </w:rPr>
              <w:t>Наименование дисциплины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_Toc153280691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3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627F9C" w14:textId="45A55CE7" w:rsidR="00092CBA" w:rsidRPr="00794362" w:rsidRDefault="00E779FE">
          <w:pPr>
            <w:pStyle w:val="20"/>
            <w:tabs>
              <w:tab w:val="left" w:pos="720"/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692" w:history="1">
            <w:r w:rsidR="00092CBA" w:rsidRPr="00794362">
              <w:rPr>
                <w:rStyle w:val="ad"/>
                <w:noProof/>
                <w:sz w:val="24"/>
                <w:szCs w:val="24"/>
              </w:rPr>
              <w:t>2.</w:t>
            </w:r>
            <w:r w:rsidR="00092CBA" w:rsidRPr="0079436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="00092CBA" w:rsidRPr="00794362">
              <w:rPr>
                <w:rStyle w:val="ad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_Toc153280692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3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C66454" w14:textId="6DC5274D" w:rsidR="00092CBA" w:rsidRPr="00794362" w:rsidRDefault="00E779FE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693" w:history="1">
            <w:r w:rsidR="00092CBA" w:rsidRPr="00794362">
              <w:rPr>
                <w:rStyle w:val="ad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_Toc153280693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5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03D0A5" w14:textId="6E8ECB67" w:rsidR="00092CBA" w:rsidRPr="00794362" w:rsidRDefault="00E779FE">
          <w:pPr>
            <w:pStyle w:val="20"/>
            <w:tabs>
              <w:tab w:val="left" w:pos="720"/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694" w:history="1">
            <w:r w:rsidR="00092CBA" w:rsidRPr="00794362">
              <w:rPr>
                <w:rStyle w:val="ad"/>
                <w:noProof/>
                <w:sz w:val="24"/>
                <w:szCs w:val="24"/>
              </w:rPr>
              <w:t>3.</w:t>
            </w:r>
            <w:r w:rsidR="00092CBA" w:rsidRPr="00794362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="00092CBA" w:rsidRPr="00794362">
              <w:rPr>
                <w:rStyle w:val="ad"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_Toc153280694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5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681399" w14:textId="58BC2071" w:rsidR="00092CBA" w:rsidRPr="00794362" w:rsidRDefault="00E779FE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695" w:history="1">
            <w:r w:rsidR="00092CBA" w:rsidRPr="00794362">
              <w:rPr>
                <w:rStyle w:val="ad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_Toc153280695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6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C49D43" w14:textId="4FD7C692" w:rsidR="00092CBA" w:rsidRPr="00794362" w:rsidRDefault="00E779FE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696" w:history="1">
            <w:r w:rsidR="00092CBA" w:rsidRPr="00794362">
              <w:rPr>
                <w:rStyle w:val="ad"/>
                <w:noProof/>
                <w:sz w:val="24"/>
                <w:szCs w:val="24"/>
              </w:rPr>
              <w:t>5.1. Содержание дисциплины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_Toc153280696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6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D1F485" w14:textId="545164CF" w:rsidR="00092CBA" w:rsidRPr="00794362" w:rsidRDefault="00E779FE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697" w:history="1">
            <w:r w:rsidR="00092CBA" w:rsidRPr="00794362">
              <w:rPr>
                <w:rStyle w:val="ad"/>
                <w:noProof/>
                <w:sz w:val="24"/>
                <w:szCs w:val="24"/>
              </w:rPr>
              <w:t>5.2. Учебно – тематический план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_Toc153280697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9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9E82B6" w14:textId="64695194" w:rsidR="00092CBA" w:rsidRPr="00794362" w:rsidRDefault="00E779FE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698" w:history="1">
            <w:r w:rsidR="00092CBA" w:rsidRPr="00794362">
              <w:rPr>
                <w:rStyle w:val="ad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_Toc153280698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11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094547" w14:textId="32B55557" w:rsidR="00092CBA" w:rsidRPr="00794362" w:rsidRDefault="00E779FE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699" w:history="1">
            <w:r w:rsidR="00092CBA" w:rsidRPr="00794362">
              <w:rPr>
                <w:rStyle w:val="ad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_Toc153280699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14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B3815E" w14:textId="65892465" w:rsidR="00092CBA" w:rsidRPr="00794362" w:rsidRDefault="00E779FE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700" w:history="1">
            <w:r w:rsidR="00092CBA" w:rsidRPr="00794362">
              <w:rPr>
                <w:rStyle w:val="ad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_Toc153280700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14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76E56B" w14:textId="742252F7" w:rsidR="00092CBA" w:rsidRPr="00794362" w:rsidRDefault="00E779FE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701" w:history="1">
            <w:r w:rsidR="00092CBA" w:rsidRPr="00794362">
              <w:rPr>
                <w:rStyle w:val="ad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_Toc153280701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17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4BED80" w14:textId="1C7259C3" w:rsidR="00092CBA" w:rsidRPr="00794362" w:rsidRDefault="00E779FE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702" w:history="1">
            <w:r w:rsidR="00092CBA" w:rsidRPr="00794362">
              <w:rPr>
                <w:rStyle w:val="ad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_Toc153280702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18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E300BE" w14:textId="5EACC5FF" w:rsidR="00092CBA" w:rsidRPr="00794362" w:rsidRDefault="00E779FE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703" w:history="1">
            <w:r w:rsidR="00092CBA" w:rsidRPr="00794362">
              <w:rPr>
                <w:rStyle w:val="ad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_Toc153280703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26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A0708A" w14:textId="71319F53" w:rsidR="00092CBA" w:rsidRPr="00794362" w:rsidRDefault="00E779FE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704" w:history="1">
            <w:r w:rsidR="00092CBA" w:rsidRPr="00794362">
              <w:rPr>
                <w:rStyle w:val="ad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_Toc153280704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27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0A1236" w14:textId="59770817" w:rsidR="00092CBA" w:rsidRPr="00794362" w:rsidRDefault="00E779FE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705" w:history="1">
            <w:r w:rsidR="00092CBA" w:rsidRPr="00794362">
              <w:rPr>
                <w:rStyle w:val="ad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_Toc153280705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29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695E4E" w14:textId="71B0DED3" w:rsidR="00092CBA" w:rsidRPr="00794362" w:rsidRDefault="00E779FE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280706" w:history="1">
            <w:r w:rsidR="00092CBA" w:rsidRPr="00794362">
              <w:rPr>
                <w:rStyle w:val="ad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92CBA" w:rsidRPr="00794362">
              <w:rPr>
                <w:noProof/>
                <w:webHidden/>
                <w:sz w:val="24"/>
                <w:szCs w:val="24"/>
              </w:rPr>
              <w:tab/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begin"/>
            </w:r>
            <w:r w:rsidR="00092CBA" w:rsidRPr="00794362">
              <w:rPr>
                <w:noProof/>
                <w:webHidden/>
                <w:sz w:val="24"/>
                <w:szCs w:val="24"/>
              </w:rPr>
              <w:instrText xml:space="preserve"> PAGEREF _Toc153280706 \h </w:instrText>
            </w:r>
            <w:r w:rsidR="00092CBA" w:rsidRPr="00794362">
              <w:rPr>
                <w:noProof/>
                <w:webHidden/>
                <w:sz w:val="24"/>
                <w:szCs w:val="24"/>
              </w:rPr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13FF8">
              <w:rPr>
                <w:noProof/>
                <w:webHidden/>
                <w:sz w:val="24"/>
                <w:szCs w:val="24"/>
              </w:rPr>
              <w:t>29</w:t>
            </w:r>
            <w:r w:rsidR="00092CBA" w:rsidRPr="0079436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5398BE" w14:textId="3753DB7C" w:rsidR="005F74EA" w:rsidRDefault="005678D5">
          <w:r w:rsidRPr="00794362">
            <w:rPr>
              <w:sz w:val="24"/>
              <w:szCs w:val="24"/>
            </w:rPr>
            <w:fldChar w:fldCharType="end"/>
          </w:r>
        </w:p>
      </w:sdtContent>
    </w:sdt>
    <w:p w14:paraId="1D178F36" w14:textId="77777777" w:rsidR="005F74EA" w:rsidRDefault="005678D5" w:rsidP="0063175A">
      <w:pPr>
        <w:pStyle w:val="2"/>
        <w:numPr>
          <w:ilvl w:val="0"/>
          <w:numId w:val="4"/>
        </w:numPr>
        <w:rPr>
          <w:sz w:val="28"/>
          <w:szCs w:val="28"/>
        </w:rPr>
      </w:pPr>
      <w:r>
        <w:br w:type="page"/>
      </w:r>
      <w:bookmarkStart w:id="1" w:name="_Toc153280691"/>
      <w:r>
        <w:rPr>
          <w:sz w:val="28"/>
          <w:szCs w:val="28"/>
        </w:rPr>
        <w:lastRenderedPageBreak/>
        <w:t>Наименование дисциплины</w:t>
      </w:r>
      <w:bookmarkEnd w:id="1"/>
    </w:p>
    <w:p w14:paraId="2BDDCA75" w14:textId="2B3C3EA2" w:rsidR="005F74EA" w:rsidRDefault="000D0DA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Основы финансового учета и отчетности</w:t>
      </w:r>
      <w:r w:rsidR="00177552">
        <w:rPr>
          <w:color w:val="000000"/>
          <w:sz w:val="28"/>
          <w:szCs w:val="28"/>
        </w:rPr>
        <w:t>.</w:t>
      </w:r>
    </w:p>
    <w:p w14:paraId="76ACBB0C" w14:textId="77777777" w:rsidR="005F74EA" w:rsidRDefault="005678D5" w:rsidP="0063175A">
      <w:pPr>
        <w:pStyle w:val="2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bookmarkStart w:id="2" w:name="_Toc153280692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5B90C5AD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1049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3265"/>
        <w:gridCol w:w="3964"/>
      </w:tblGrid>
      <w:tr w:rsidR="005F74EA" w14:paraId="3329304C" w14:textId="77777777" w:rsidTr="00794362">
        <w:tc>
          <w:tcPr>
            <w:tcW w:w="1135" w:type="dxa"/>
          </w:tcPr>
          <w:p w14:paraId="5BFC63AC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14:paraId="7C88B7E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5" w:type="dxa"/>
          </w:tcPr>
          <w:p w14:paraId="24048492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4" w:type="dxa"/>
          </w:tcPr>
          <w:p w14:paraId="5C5E928E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16C4" w14:paraId="5BD6C75C" w14:textId="77777777" w:rsidTr="00794362">
        <w:tc>
          <w:tcPr>
            <w:tcW w:w="1135" w:type="dxa"/>
          </w:tcPr>
          <w:p w14:paraId="04D6D210" w14:textId="77777777" w:rsidR="009C16C4" w:rsidRP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C16C4">
              <w:rPr>
                <w:color w:val="000000"/>
                <w:sz w:val="24"/>
                <w:szCs w:val="24"/>
              </w:rPr>
              <w:t>УК-10</w:t>
            </w:r>
          </w:p>
          <w:p w14:paraId="4E2E9DDD" w14:textId="6F3561B2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6B0159" w14:textId="4C166B3C" w:rsidR="009C16C4" w:rsidRP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9C16C4"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265" w:type="dxa"/>
          </w:tcPr>
          <w:p w14:paraId="16C22CCA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9C16C4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066FB7C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F14A840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0581CED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4B513AE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9C16C4">
              <w:rPr>
                <w:color w:val="000000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0BB94EC4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7BD0613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9C16C4">
              <w:rPr>
                <w:color w:val="000000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56701F0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8F7638A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color w:val="000000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1E6410F1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0604CC0" w14:textId="7FAC3DB7" w:rsidR="0009581F" w:rsidRPr="009C16C4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color w:val="000000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64" w:type="dxa"/>
          </w:tcPr>
          <w:p w14:paraId="5D7A2AF2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C16C4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C16C4">
              <w:rPr>
                <w:color w:val="000000"/>
                <w:sz w:val="24"/>
                <w:szCs w:val="24"/>
              </w:rPr>
              <w:t xml:space="preserve"> какие данные необходимы для ведения финансового (бухгалтерского) учета.</w:t>
            </w:r>
          </w:p>
          <w:p w14:paraId="32CE6560" w14:textId="77777777" w:rsidR="009C16C4" w:rsidRP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C16C4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C16C4">
              <w:rPr>
                <w:color w:val="000000"/>
                <w:sz w:val="24"/>
                <w:szCs w:val="24"/>
              </w:rPr>
              <w:t xml:space="preserve"> определять необходимый набор данных для ведения бухгалтерского учета в соответствии с требованиями законодательства.</w:t>
            </w:r>
          </w:p>
          <w:p w14:paraId="41C47B5E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16DBF77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C16C4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C16C4">
              <w:rPr>
                <w:color w:val="000000"/>
                <w:sz w:val="24"/>
                <w:szCs w:val="24"/>
              </w:rPr>
              <w:t xml:space="preserve"> сущность доходов и расходов и порядок их признания в бухгалтерском учете.</w:t>
            </w:r>
          </w:p>
          <w:p w14:paraId="5E2B2777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C16C4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C16C4">
              <w:rPr>
                <w:color w:val="000000"/>
                <w:sz w:val="24"/>
                <w:szCs w:val="24"/>
              </w:rPr>
              <w:t xml:space="preserve"> рассчитывать показатели базовой прибыли.</w:t>
            </w:r>
          </w:p>
          <w:p w14:paraId="101F0C7B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B8EB187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C16C4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C16C4">
              <w:rPr>
                <w:color w:val="000000"/>
                <w:sz w:val="24"/>
                <w:szCs w:val="24"/>
              </w:rPr>
              <w:t xml:space="preserve"> классификационные признаки основных средств.</w:t>
            </w:r>
          </w:p>
          <w:p w14:paraId="55077178" w14:textId="77777777" w:rsidR="009C16C4" w:rsidRDefault="009C16C4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C16C4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C16C4">
              <w:rPr>
                <w:color w:val="000000"/>
                <w:sz w:val="24"/>
                <w:szCs w:val="24"/>
              </w:rPr>
              <w:t xml:space="preserve"> формировать группы основных средств в соответствии с классификационными признаками.</w:t>
            </w:r>
          </w:p>
          <w:p w14:paraId="1AFC9970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8F33002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424A7E3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E976849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EC2AC55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7B87B87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09581F">
              <w:rPr>
                <w:color w:val="000000"/>
                <w:sz w:val="24"/>
                <w:szCs w:val="24"/>
              </w:rPr>
              <w:t xml:space="preserve"> методы оценки нематериальных активов.</w:t>
            </w:r>
          </w:p>
          <w:p w14:paraId="431F58B2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09581F">
              <w:rPr>
                <w:color w:val="000000"/>
                <w:sz w:val="24"/>
                <w:szCs w:val="24"/>
              </w:rPr>
              <w:t xml:space="preserve"> применять различные методы оценки нематериальных активов.</w:t>
            </w:r>
          </w:p>
          <w:p w14:paraId="545BBEE6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C04FF54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E0A4627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2160404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C402309" w14:textId="77777777" w:rsidR="0009581F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09581F">
              <w:rPr>
                <w:color w:val="000000"/>
                <w:sz w:val="24"/>
                <w:szCs w:val="24"/>
              </w:rPr>
              <w:t xml:space="preserve"> алгоритм раскрытия информации о запасах в бухгалтерской отчетности.</w:t>
            </w:r>
          </w:p>
          <w:p w14:paraId="7E7EA6ED" w14:textId="05D26D10" w:rsidR="0009581F" w:rsidRPr="009C16C4" w:rsidRDefault="0009581F" w:rsidP="009C16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09581F">
              <w:rPr>
                <w:color w:val="000000"/>
                <w:sz w:val="24"/>
                <w:szCs w:val="24"/>
              </w:rPr>
              <w:t xml:space="preserve"> делать системное описание фактов хозяйственной деятельности организации.</w:t>
            </w:r>
          </w:p>
        </w:tc>
      </w:tr>
      <w:tr w:rsidR="0009581F" w14:paraId="215165FC" w14:textId="77777777" w:rsidTr="00794362">
        <w:tc>
          <w:tcPr>
            <w:tcW w:w="1135" w:type="dxa"/>
          </w:tcPr>
          <w:p w14:paraId="3FE403C7" w14:textId="77777777" w:rsidR="0009581F" w:rsidRPr="0009581F" w:rsidRDefault="0009581F" w:rsidP="0009581F">
            <w:pPr>
              <w:jc w:val="both"/>
              <w:rPr>
                <w:sz w:val="24"/>
                <w:szCs w:val="24"/>
              </w:rPr>
            </w:pPr>
            <w:r w:rsidRPr="0009581F">
              <w:rPr>
                <w:sz w:val="24"/>
                <w:szCs w:val="24"/>
              </w:rPr>
              <w:lastRenderedPageBreak/>
              <w:t>ПКН-5</w:t>
            </w:r>
          </w:p>
          <w:p w14:paraId="00BA633E" w14:textId="77777777" w:rsidR="0009581F" w:rsidRPr="009C16C4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7DDF46" w14:textId="10FB82A3" w:rsidR="0009581F" w:rsidRP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9581F">
              <w:rPr>
                <w:sz w:val="24"/>
                <w:szCs w:val="24"/>
              </w:rPr>
              <w:t xml:space="preserve"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 </w:t>
            </w:r>
          </w:p>
        </w:tc>
        <w:tc>
          <w:tcPr>
            <w:tcW w:w="3265" w:type="dxa"/>
          </w:tcPr>
          <w:p w14:paraId="5946DB3C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9581F">
              <w:rPr>
                <w:sz w:val="24"/>
                <w:szCs w:val="24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5A3E5724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3CEB382E" w14:textId="65AC6D8A" w:rsidR="0009581F" w:rsidRP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9581F">
              <w:rPr>
                <w:sz w:val="24"/>
                <w:szCs w:val="24"/>
              </w:rPr>
              <w:t>2. 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964" w:type="dxa"/>
          </w:tcPr>
          <w:p w14:paraId="1DD316C9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09581F">
              <w:rPr>
                <w:color w:val="000000"/>
                <w:sz w:val="24"/>
                <w:szCs w:val="24"/>
              </w:rPr>
              <w:t>основные нормативные документы, регулирующие составление бухгалтерской отчетности.</w:t>
            </w:r>
          </w:p>
          <w:p w14:paraId="77A014E4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09581F">
              <w:rPr>
                <w:color w:val="000000"/>
                <w:sz w:val="24"/>
                <w:szCs w:val="24"/>
              </w:rPr>
              <w:t xml:space="preserve"> применять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01544B1C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F9645B1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09581F">
              <w:rPr>
                <w:color w:val="000000"/>
                <w:sz w:val="24"/>
                <w:szCs w:val="24"/>
              </w:rPr>
              <w:t>современные инструменты и программные решениях для анализа бухгалтерской отчетности.</w:t>
            </w:r>
          </w:p>
          <w:p w14:paraId="26D70116" w14:textId="23AF8D5E" w:rsidR="0009581F" w:rsidRP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09581F">
              <w:rPr>
                <w:color w:val="000000"/>
                <w:sz w:val="24"/>
                <w:szCs w:val="24"/>
              </w:rPr>
              <w:t>использовать данные бухгалтерской отчетности для разработки финансовых планов, включая бюджетирование расходов и доходов, прогнозирование финансовых показателей.</w:t>
            </w:r>
          </w:p>
        </w:tc>
      </w:tr>
      <w:tr w:rsidR="0009581F" w14:paraId="6A5DCDB2" w14:textId="77777777" w:rsidTr="00794362">
        <w:tc>
          <w:tcPr>
            <w:tcW w:w="1135" w:type="dxa"/>
          </w:tcPr>
          <w:p w14:paraId="38E03419" w14:textId="77777777" w:rsidR="0009581F" w:rsidRP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09581F">
              <w:rPr>
                <w:sz w:val="24"/>
                <w:szCs w:val="24"/>
              </w:rPr>
              <w:t>ПКП-1</w:t>
            </w:r>
          </w:p>
          <w:p w14:paraId="01285950" w14:textId="77777777" w:rsidR="0009581F" w:rsidRPr="0009581F" w:rsidRDefault="0009581F" w:rsidP="00095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3F6F6DB" w14:textId="5A78E0F0" w:rsidR="0009581F" w:rsidRP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9581F">
              <w:rPr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3265" w:type="dxa"/>
          </w:tcPr>
          <w:p w14:paraId="6E163C13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color w:val="000000"/>
                <w:sz w:val="24"/>
                <w:szCs w:val="24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584F3626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5775352F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9581F">
              <w:rPr>
                <w:sz w:val="24"/>
                <w:szCs w:val="24"/>
              </w:rPr>
              <w:t>2. Грамотно использует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5C3CF1CF" w14:textId="4BD2A360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6AD26AA5" w14:textId="77777777" w:rsidR="00794362" w:rsidRDefault="00794362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3468EA28" w14:textId="04BF02BE" w:rsidR="0009581F" w:rsidRP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09581F">
              <w:rPr>
                <w:sz w:val="24"/>
                <w:szCs w:val="24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964" w:type="dxa"/>
          </w:tcPr>
          <w:p w14:paraId="34A7E29A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09581F">
              <w:rPr>
                <w:color w:val="000000"/>
                <w:sz w:val="24"/>
                <w:szCs w:val="24"/>
              </w:rPr>
              <w:t>основные нормативные документы, регулирующие ведение финансового учета.</w:t>
            </w:r>
          </w:p>
          <w:p w14:paraId="6BD58CD6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09581F">
              <w:rPr>
                <w:color w:val="000000"/>
                <w:sz w:val="24"/>
                <w:szCs w:val="24"/>
              </w:rPr>
              <w:t>использовать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7003A6C4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2793B5B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839D0A3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E476B93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09581F">
              <w:rPr>
                <w:color w:val="000000"/>
                <w:sz w:val="24"/>
                <w:szCs w:val="24"/>
              </w:rPr>
              <w:t>современные методы и технологии сбора, обработки и анализа финансовой информации.</w:t>
            </w:r>
          </w:p>
          <w:p w14:paraId="0DC7E827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09581F">
              <w:rPr>
                <w:color w:val="000000"/>
                <w:sz w:val="24"/>
                <w:szCs w:val="24"/>
              </w:rPr>
              <w:t>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1C97C955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09581F">
              <w:rPr>
                <w:color w:val="000000"/>
                <w:sz w:val="24"/>
                <w:szCs w:val="24"/>
              </w:rPr>
              <w:t>какие результаты анализа финансовой информации целесообразно использовать для разработки и принятия управленческих решений.</w:t>
            </w:r>
          </w:p>
          <w:p w14:paraId="37EBC127" w14:textId="2500937D" w:rsidR="0009581F" w:rsidRP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09581F">
              <w:rPr>
                <w:color w:val="000000"/>
                <w:sz w:val="24"/>
                <w:szCs w:val="24"/>
              </w:rPr>
              <w:t>использовать результаты анализа финансовой информации с целью разработки и принятия управленческих решений.</w:t>
            </w:r>
          </w:p>
        </w:tc>
      </w:tr>
      <w:tr w:rsidR="0009581F" w14:paraId="759F4E36" w14:textId="77777777" w:rsidTr="00794362">
        <w:tc>
          <w:tcPr>
            <w:tcW w:w="1135" w:type="dxa"/>
          </w:tcPr>
          <w:p w14:paraId="4096BBED" w14:textId="77777777" w:rsidR="0009581F" w:rsidRP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09581F">
              <w:rPr>
                <w:sz w:val="24"/>
                <w:szCs w:val="24"/>
              </w:rPr>
              <w:t>ПКП-4</w:t>
            </w:r>
          </w:p>
          <w:p w14:paraId="622CEEE5" w14:textId="77777777" w:rsidR="0009581F" w:rsidRP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0D5BDA6" w14:textId="6FCC994C" w:rsidR="0009581F" w:rsidRPr="008B5F0E" w:rsidRDefault="008B5F0E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8B5F0E">
              <w:rPr>
                <w:rStyle w:val="ae"/>
                <w:b w:val="0"/>
                <w:sz w:val="24"/>
                <w:szCs w:val="24"/>
              </w:rPr>
              <w:t xml:space="preserve">Управление проектами в финансовой сфере </w:t>
            </w:r>
            <w:r w:rsidRPr="008B5F0E">
              <w:rPr>
                <w:rStyle w:val="ae"/>
                <w:b w:val="0"/>
                <w:sz w:val="24"/>
                <w:szCs w:val="24"/>
              </w:rPr>
              <w:lastRenderedPageBreak/>
              <w:t>с использованием современного аналитического аппарата, учитывающего фактор неопределенности</w:t>
            </w:r>
          </w:p>
        </w:tc>
        <w:tc>
          <w:tcPr>
            <w:tcW w:w="3265" w:type="dxa"/>
          </w:tcPr>
          <w:p w14:paraId="0A4AA68B" w14:textId="425E6D21" w:rsidR="00D74B1F" w:rsidRDefault="0009581F" w:rsidP="00D74B1F">
            <w:pPr>
              <w:widowControl w:val="0"/>
              <w:autoSpaceDE w:val="0"/>
              <w:autoSpaceDN w:val="0"/>
              <w:adjustRightInd w:val="0"/>
              <w:ind w:left="-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09581F">
              <w:rPr>
                <w:sz w:val="24"/>
                <w:szCs w:val="24"/>
              </w:rPr>
              <w:t xml:space="preserve">Проведение проектного анализа </w:t>
            </w:r>
            <w:proofErr w:type="gramStart"/>
            <w:r w:rsidRPr="0009581F">
              <w:rPr>
                <w:sz w:val="24"/>
                <w:szCs w:val="24"/>
              </w:rPr>
              <w:t>с  целью</w:t>
            </w:r>
            <w:proofErr w:type="gramEnd"/>
            <w:r w:rsidRPr="0009581F">
              <w:rPr>
                <w:sz w:val="24"/>
                <w:szCs w:val="24"/>
              </w:rPr>
              <w:t xml:space="preserve"> определения социально-экономической </w:t>
            </w:r>
            <w:r w:rsidRPr="0009581F">
              <w:rPr>
                <w:sz w:val="24"/>
                <w:szCs w:val="24"/>
              </w:rPr>
              <w:lastRenderedPageBreak/>
              <w:t>эффективности проекта, комплекса рисков, целесообразности реализации проекта и организации его финансирования.</w:t>
            </w:r>
          </w:p>
          <w:p w14:paraId="474734CA" w14:textId="77777777" w:rsidR="00D74B1F" w:rsidRDefault="00D74B1F" w:rsidP="00D74B1F">
            <w:pPr>
              <w:widowControl w:val="0"/>
              <w:autoSpaceDE w:val="0"/>
              <w:autoSpaceDN w:val="0"/>
              <w:adjustRightInd w:val="0"/>
              <w:ind w:left="-46"/>
              <w:jc w:val="both"/>
              <w:rPr>
                <w:sz w:val="24"/>
                <w:szCs w:val="24"/>
              </w:rPr>
            </w:pPr>
          </w:p>
          <w:p w14:paraId="403A2400" w14:textId="6551D3E8" w:rsidR="0009581F" w:rsidRDefault="00D74B1F" w:rsidP="00D74B1F">
            <w:pPr>
              <w:widowControl w:val="0"/>
              <w:autoSpaceDE w:val="0"/>
              <w:autoSpaceDN w:val="0"/>
              <w:adjustRightInd w:val="0"/>
              <w:ind w:left="-46"/>
              <w:jc w:val="both"/>
              <w:rPr>
                <w:color w:val="000000"/>
                <w:sz w:val="24"/>
                <w:szCs w:val="24"/>
              </w:rPr>
            </w:pPr>
            <w:r w:rsidRPr="00D74B1F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09581F" w:rsidRPr="00D74B1F">
              <w:rPr>
                <w:color w:val="000000"/>
                <w:sz w:val="24"/>
                <w:szCs w:val="24"/>
              </w:rPr>
              <w:t>Использует финансовые инновации для создание конкурентных преимуществ проекта.</w:t>
            </w:r>
          </w:p>
          <w:p w14:paraId="7E0E7FBF" w14:textId="77777777" w:rsidR="00D74B1F" w:rsidRDefault="00D74B1F" w:rsidP="00D74B1F">
            <w:pPr>
              <w:widowControl w:val="0"/>
              <w:autoSpaceDE w:val="0"/>
              <w:autoSpaceDN w:val="0"/>
              <w:adjustRightInd w:val="0"/>
              <w:ind w:left="-46"/>
              <w:jc w:val="both"/>
              <w:rPr>
                <w:color w:val="000000"/>
                <w:sz w:val="24"/>
                <w:szCs w:val="24"/>
              </w:rPr>
            </w:pPr>
          </w:p>
          <w:p w14:paraId="2AC6010C" w14:textId="77777777" w:rsidR="00D74B1F" w:rsidRDefault="00D74B1F" w:rsidP="00D74B1F">
            <w:pPr>
              <w:widowControl w:val="0"/>
              <w:autoSpaceDE w:val="0"/>
              <w:autoSpaceDN w:val="0"/>
              <w:adjustRightInd w:val="0"/>
              <w:ind w:left="-46"/>
              <w:jc w:val="both"/>
              <w:rPr>
                <w:color w:val="000000"/>
                <w:sz w:val="24"/>
                <w:szCs w:val="24"/>
              </w:rPr>
            </w:pPr>
          </w:p>
          <w:p w14:paraId="1E9D9472" w14:textId="77777777" w:rsidR="00D74B1F" w:rsidRDefault="00D74B1F" w:rsidP="00D74B1F">
            <w:pPr>
              <w:widowControl w:val="0"/>
              <w:autoSpaceDE w:val="0"/>
              <w:autoSpaceDN w:val="0"/>
              <w:adjustRightInd w:val="0"/>
              <w:ind w:left="-46"/>
              <w:jc w:val="both"/>
              <w:rPr>
                <w:color w:val="000000"/>
                <w:sz w:val="24"/>
                <w:szCs w:val="24"/>
              </w:rPr>
            </w:pPr>
          </w:p>
          <w:p w14:paraId="00E453AD" w14:textId="1728B759" w:rsidR="00D74B1F" w:rsidRPr="00D74B1F" w:rsidRDefault="00D74B1F" w:rsidP="00D74B1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 w:rsidRPr="00D74B1F">
              <w:rPr>
                <w:color w:val="000000"/>
                <w:sz w:val="24"/>
                <w:szCs w:val="24"/>
              </w:rPr>
              <w:t>Управляет</w:t>
            </w:r>
          </w:p>
          <w:p w14:paraId="2CB3983E" w14:textId="526ABC75" w:rsidR="00D74B1F" w:rsidRPr="00D74B1F" w:rsidRDefault="00D74B1F" w:rsidP="00D74B1F">
            <w:pPr>
              <w:widowControl w:val="0"/>
              <w:autoSpaceDE w:val="0"/>
              <w:autoSpaceDN w:val="0"/>
              <w:adjustRightInd w:val="0"/>
              <w:ind w:left="-46"/>
              <w:jc w:val="both"/>
              <w:rPr>
                <w:sz w:val="24"/>
                <w:szCs w:val="24"/>
              </w:rPr>
            </w:pPr>
            <w:r w:rsidRPr="00D74B1F">
              <w:rPr>
                <w:color w:val="000000"/>
                <w:sz w:val="24"/>
                <w:szCs w:val="24"/>
              </w:rPr>
              <w:t>малыми группами, применяя методологию управления проектами в сфере IT.</w:t>
            </w:r>
          </w:p>
          <w:p w14:paraId="52D9902D" w14:textId="77777777" w:rsidR="0009581F" w:rsidRP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64" w:type="dxa"/>
          </w:tcPr>
          <w:p w14:paraId="3913C70E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09581F">
              <w:rPr>
                <w:color w:val="000000"/>
                <w:sz w:val="24"/>
                <w:szCs w:val="24"/>
              </w:rPr>
              <w:t>принципы организации финансирования проектов.</w:t>
            </w:r>
          </w:p>
          <w:p w14:paraId="57A3A4A1" w14:textId="77777777" w:rsidR="0009581F" w:rsidRDefault="000958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9581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09581F">
              <w:rPr>
                <w:color w:val="000000"/>
                <w:sz w:val="24"/>
                <w:szCs w:val="24"/>
              </w:rPr>
              <w:t xml:space="preserve">разрабатывать финансовый </w:t>
            </w:r>
            <w:r w:rsidRPr="0009581F">
              <w:rPr>
                <w:color w:val="000000"/>
                <w:sz w:val="24"/>
                <w:szCs w:val="24"/>
              </w:rPr>
              <w:lastRenderedPageBreak/>
              <w:t>план проекта и обосновывать его.</w:t>
            </w:r>
          </w:p>
          <w:p w14:paraId="71FFE97E" w14:textId="77777777" w:rsidR="00D74B1F" w:rsidRDefault="00D74B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7FAC3C1" w14:textId="77777777" w:rsidR="00D74B1F" w:rsidRDefault="00D74B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CA717AF" w14:textId="77777777" w:rsidR="00D74B1F" w:rsidRDefault="00D74B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8947E54" w14:textId="77777777" w:rsidR="00D74B1F" w:rsidRDefault="00D74B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D74B1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D74B1F">
              <w:rPr>
                <w:color w:val="000000"/>
                <w:sz w:val="24"/>
                <w:szCs w:val="24"/>
              </w:rPr>
              <w:t>сущность и значение финансовых инноваций для создания конкурентных преимуществ проекта.</w:t>
            </w:r>
          </w:p>
          <w:p w14:paraId="1760F1D8" w14:textId="77777777" w:rsidR="00D74B1F" w:rsidRDefault="00D74B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D74B1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D74B1F">
              <w:rPr>
                <w:color w:val="000000"/>
                <w:sz w:val="24"/>
                <w:szCs w:val="24"/>
              </w:rPr>
              <w:t>использовать финансовые инновации для создания конкурентных преимуществ проекта.</w:t>
            </w:r>
          </w:p>
          <w:p w14:paraId="70636370" w14:textId="77777777" w:rsidR="00D74B1F" w:rsidRDefault="00D74B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D74B1F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D74B1F">
              <w:rPr>
                <w:color w:val="000000"/>
                <w:sz w:val="24"/>
                <w:szCs w:val="24"/>
              </w:rPr>
              <w:t>специфику управления малыми группами.</w:t>
            </w:r>
          </w:p>
          <w:p w14:paraId="7F7CE663" w14:textId="502FD37B" w:rsidR="00D74B1F" w:rsidRPr="0009581F" w:rsidRDefault="00D74B1F" w:rsidP="00095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4B1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D74B1F">
              <w:rPr>
                <w:color w:val="000000"/>
                <w:sz w:val="24"/>
                <w:szCs w:val="24"/>
              </w:rPr>
              <w:t>управлять малыми группами, применяя методологию управления проектами в сфере IT.</w:t>
            </w:r>
          </w:p>
        </w:tc>
      </w:tr>
    </w:tbl>
    <w:p w14:paraId="02E8A85E" w14:textId="348BF58E" w:rsidR="005F74EA" w:rsidRDefault="005678D5">
      <w:pPr>
        <w:pStyle w:val="2"/>
        <w:ind w:firstLine="426"/>
        <w:rPr>
          <w:sz w:val="28"/>
          <w:szCs w:val="28"/>
        </w:rPr>
      </w:pPr>
      <w:bookmarkStart w:id="3" w:name="_9bkmjicqyljp" w:colFirst="0" w:colLast="0"/>
      <w:bookmarkStart w:id="4" w:name="_Toc153280693"/>
      <w:bookmarkEnd w:id="3"/>
      <w:r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4"/>
    </w:p>
    <w:p w14:paraId="328FD05A" w14:textId="77777777" w:rsidR="005F74EA" w:rsidRDefault="005F74EA"/>
    <w:p w14:paraId="5238DAFF" w14:textId="210EE1A2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0D0DA9">
        <w:rPr>
          <w:color w:val="000000"/>
          <w:sz w:val="28"/>
          <w:szCs w:val="28"/>
        </w:rPr>
        <w:t>Основы финансового учета и отчетности</w:t>
      </w:r>
      <w:r>
        <w:rPr>
          <w:color w:val="000000"/>
          <w:sz w:val="28"/>
          <w:szCs w:val="28"/>
        </w:rPr>
        <w:t xml:space="preserve">» относится к </w:t>
      </w:r>
      <w:r w:rsidR="00EE3215">
        <w:rPr>
          <w:color w:val="000000"/>
          <w:sz w:val="28"/>
          <w:szCs w:val="28"/>
        </w:rPr>
        <w:t>обязательной части</w:t>
      </w:r>
      <w:r>
        <w:rPr>
          <w:color w:val="000000"/>
          <w:sz w:val="28"/>
          <w:szCs w:val="28"/>
        </w:rPr>
        <w:t xml:space="preserve"> образовательной программы </w:t>
      </w:r>
      <w:r w:rsidR="00801828">
        <w:rPr>
          <w:color w:val="000000"/>
          <w:sz w:val="28"/>
          <w:szCs w:val="28"/>
        </w:rPr>
        <w:t xml:space="preserve">для студентов, обучающихся </w:t>
      </w:r>
      <w:r>
        <w:rPr>
          <w:color w:val="000000"/>
          <w:sz w:val="28"/>
          <w:szCs w:val="28"/>
        </w:rPr>
        <w:t xml:space="preserve">по направлению подготовки </w:t>
      </w:r>
      <w:r w:rsidR="00EE3215" w:rsidRPr="00EE3215">
        <w:rPr>
          <w:color w:val="000000"/>
          <w:sz w:val="28"/>
          <w:szCs w:val="28"/>
        </w:rPr>
        <w:t>38.03.01. Экономика, профиль: «Финансы и анализ данных»</w:t>
      </w:r>
      <w:r w:rsidR="008B5F0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6A36525C" w14:textId="002AB263" w:rsidR="005F74EA" w:rsidRDefault="005678D5" w:rsidP="00794362">
      <w:pPr>
        <w:pStyle w:val="2"/>
        <w:numPr>
          <w:ilvl w:val="0"/>
          <w:numId w:val="4"/>
        </w:numPr>
        <w:spacing w:before="0" w:after="0"/>
        <w:jc w:val="both"/>
        <w:rPr>
          <w:sz w:val="28"/>
          <w:szCs w:val="28"/>
        </w:rPr>
      </w:pPr>
      <w:bookmarkStart w:id="5" w:name="_Toc153280694"/>
      <w:r>
        <w:rPr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7AADFF5E" w14:textId="77777777" w:rsidR="00EE3215" w:rsidRPr="00B923EE" w:rsidRDefault="00EE3215" w:rsidP="00794362">
      <w:pPr>
        <w:pStyle w:val="ac"/>
        <w:widowControl w:val="0"/>
      </w:pPr>
    </w:p>
    <w:p w14:paraId="0AEC42F9" w14:textId="77777777" w:rsidR="005F74EA" w:rsidRDefault="005678D5" w:rsidP="0079436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3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1890"/>
        <w:gridCol w:w="1890"/>
        <w:gridCol w:w="1890"/>
      </w:tblGrid>
      <w:tr w:rsidR="004674DF" w14:paraId="54D88F08" w14:textId="77777777" w:rsidTr="00794362">
        <w:trPr>
          <w:jc w:val="center"/>
        </w:trPr>
        <w:tc>
          <w:tcPr>
            <w:tcW w:w="3681" w:type="dxa"/>
          </w:tcPr>
          <w:p w14:paraId="24D20487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890" w:type="dxa"/>
          </w:tcPr>
          <w:p w14:paraId="2804801E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4FB3C6E7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1890" w:type="dxa"/>
          </w:tcPr>
          <w:p w14:paraId="07E0F80D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Семестр 3</w:t>
            </w:r>
          </w:p>
          <w:p w14:paraId="6BF94DE1" w14:textId="5C98B31C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890" w:type="dxa"/>
          </w:tcPr>
          <w:p w14:paraId="3EE27B1D" w14:textId="74855219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Семестр 4</w:t>
            </w:r>
          </w:p>
          <w:p w14:paraId="1199D04B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4674DF" w14:paraId="3E808436" w14:textId="77777777" w:rsidTr="00794362">
        <w:trPr>
          <w:jc w:val="center"/>
        </w:trPr>
        <w:tc>
          <w:tcPr>
            <w:tcW w:w="3681" w:type="dxa"/>
          </w:tcPr>
          <w:p w14:paraId="12F4122E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890" w:type="dxa"/>
          </w:tcPr>
          <w:p w14:paraId="386A343F" w14:textId="7086B586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6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>./216</w:t>
            </w:r>
          </w:p>
        </w:tc>
        <w:tc>
          <w:tcPr>
            <w:tcW w:w="1890" w:type="dxa"/>
          </w:tcPr>
          <w:p w14:paraId="30AACD94" w14:textId="270541C5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90" w:type="dxa"/>
          </w:tcPr>
          <w:p w14:paraId="5D631DF1" w14:textId="562DA89F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4674DF" w14:paraId="4B70443B" w14:textId="77777777" w:rsidTr="00794362">
        <w:trPr>
          <w:jc w:val="center"/>
        </w:trPr>
        <w:tc>
          <w:tcPr>
            <w:tcW w:w="3681" w:type="dxa"/>
          </w:tcPr>
          <w:p w14:paraId="635CE767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890" w:type="dxa"/>
          </w:tcPr>
          <w:p w14:paraId="7E2647CF" w14:textId="75B52DE6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90" w:type="dxa"/>
          </w:tcPr>
          <w:p w14:paraId="6BDA31CC" w14:textId="42318792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90" w:type="dxa"/>
          </w:tcPr>
          <w:p w14:paraId="1D9DD7E6" w14:textId="239D7D3C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</w:tr>
      <w:tr w:rsidR="004674DF" w14:paraId="4916825F" w14:textId="77777777" w:rsidTr="00794362">
        <w:trPr>
          <w:jc w:val="center"/>
        </w:trPr>
        <w:tc>
          <w:tcPr>
            <w:tcW w:w="3681" w:type="dxa"/>
          </w:tcPr>
          <w:p w14:paraId="2CF675AF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1890" w:type="dxa"/>
          </w:tcPr>
          <w:p w14:paraId="060D83C8" w14:textId="07A82F3E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90" w:type="dxa"/>
          </w:tcPr>
          <w:p w14:paraId="4410BD81" w14:textId="440D7C5E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90" w:type="dxa"/>
          </w:tcPr>
          <w:p w14:paraId="4F8554E4" w14:textId="02E52754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14</w:t>
            </w:r>
          </w:p>
        </w:tc>
      </w:tr>
      <w:tr w:rsidR="004674DF" w14:paraId="22D2E441" w14:textId="77777777" w:rsidTr="00794362">
        <w:trPr>
          <w:jc w:val="center"/>
        </w:trPr>
        <w:tc>
          <w:tcPr>
            <w:tcW w:w="3681" w:type="dxa"/>
          </w:tcPr>
          <w:p w14:paraId="7F9464A7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90" w:type="dxa"/>
          </w:tcPr>
          <w:p w14:paraId="7AE65B51" w14:textId="121BF655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38</w:t>
            </w:r>
          </w:p>
        </w:tc>
        <w:tc>
          <w:tcPr>
            <w:tcW w:w="1890" w:type="dxa"/>
          </w:tcPr>
          <w:p w14:paraId="0AFE15B7" w14:textId="73AF07FB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90" w:type="dxa"/>
          </w:tcPr>
          <w:p w14:paraId="724A2DFB" w14:textId="04787D01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20</w:t>
            </w:r>
          </w:p>
        </w:tc>
      </w:tr>
      <w:tr w:rsidR="004674DF" w14:paraId="74D20380" w14:textId="77777777" w:rsidTr="00794362">
        <w:trPr>
          <w:jc w:val="center"/>
        </w:trPr>
        <w:tc>
          <w:tcPr>
            <w:tcW w:w="3681" w:type="dxa"/>
          </w:tcPr>
          <w:p w14:paraId="0F8B6503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0" w:type="dxa"/>
          </w:tcPr>
          <w:p w14:paraId="71AEDDEF" w14:textId="505A01C9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90" w:type="dxa"/>
          </w:tcPr>
          <w:p w14:paraId="4F4A2995" w14:textId="1F7C16E4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  <w:tc>
          <w:tcPr>
            <w:tcW w:w="1890" w:type="dxa"/>
          </w:tcPr>
          <w:p w14:paraId="5C84FC5A" w14:textId="5093C06E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</w:tr>
      <w:tr w:rsidR="004674DF" w14:paraId="20725DB0" w14:textId="77777777" w:rsidTr="00794362">
        <w:trPr>
          <w:jc w:val="center"/>
        </w:trPr>
        <w:tc>
          <w:tcPr>
            <w:tcW w:w="3681" w:type="dxa"/>
          </w:tcPr>
          <w:p w14:paraId="37DD3A8A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90" w:type="dxa"/>
          </w:tcPr>
          <w:p w14:paraId="3D1B8F7B" w14:textId="75C16FA3" w:rsidR="004674DF" w:rsidRDefault="009C16C4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90" w:type="dxa"/>
          </w:tcPr>
          <w:p w14:paraId="46A836F7" w14:textId="28575D2B" w:rsidR="004674DF" w:rsidRDefault="009C16C4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90" w:type="dxa"/>
          </w:tcPr>
          <w:p w14:paraId="655C493C" w14:textId="70D1726A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4674DF" w14:paraId="2BA34BF1" w14:textId="77777777" w:rsidTr="00794362">
        <w:trPr>
          <w:trHeight w:val="407"/>
          <w:jc w:val="center"/>
        </w:trPr>
        <w:tc>
          <w:tcPr>
            <w:tcW w:w="3681" w:type="dxa"/>
          </w:tcPr>
          <w:p w14:paraId="5E80E913" w14:textId="77777777" w:rsidR="004674DF" w:rsidRDefault="004674DF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90" w:type="dxa"/>
          </w:tcPr>
          <w:p w14:paraId="69D76CB8" w14:textId="77777777" w:rsidR="004674DF" w:rsidRDefault="009C16C4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Зачёт</w:t>
            </w:r>
          </w:p>
          <w:p w14:paraId="127A6A54" w14:textId="0872CDC7" w:rsidR="009C16C4" w:rsidRDefault="009C16C4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1890" w:type="dxa"/>
          </w:tcPr>
          <w:p w14:paraId="58968F58" w14:textId="2C40F327" w:rsidR="004674DF" w:rsidRDefault="009C16C4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  <w:tc>
          <w:tcPr>
            <w:tcW w:w="1890" w:type="dxa"/>
          </w:tcPr>
          <w:p w14:paraId="7D4DC59E" w14:textId="6534BEC0" w:rsidR="004674DF" w:rsidRDefault="009C16C4" w:rsidP="007943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Экзамен</w:t>
            </w:r>
            <w:r w:rsidR="004674DF">
              <w:rPr>
                <w:i/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0216E633" w14:textId="77777777" w:rsidR="005F74EA" w:rsidRDefault="005678D5">
      <w:pPr>
        <w:pStyle w:val="2"/>
        <w:ind w:firstLine="426"/>
        <w:rPr>
          <w:sz w:val="28"/>
          <w:szCs w:val="28"/>
        </w:rPr>
      </w:pPr>
      <w:bookmarkStart w:id="6" w:name="_Toc153280695"/>
      <w:r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4389F297" w14:textId="77777777" w:rsidR="005F74EA" w:rsidRDefault="005678D5">
      <w:pPr>
        <w:pStyle w:val="3"/>
        <w:jc w:val="center"/>
      </w:pPr>
      <w:bookmarkStart w:id="7" w:name="_Toc153280696"/>
      <w:r>
        <w:t>5.1. Содержание дисциплины</w:t>
      </w:r>
      <w:bookmarkEnd w:id="7"/>
    </w:p>
    <w:p w14:paraId="56285903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before="240"/>
        <w:ind w:firstLine="567"/>
        <w:jc w:val="both"/>
        <w:rPr>
          <w:b/>
          <w:bCs/>
          <w:color w:val="000000"/>
          <w:sz w:val="28"/>
          <w:szCs w:val="28"/>
        </w:rPr>
      </w:pPr>
      <w:r w:rsidRPr="002C3712">
        <w:rPr>
          <w:b/>
          <w:bCs/>
          <w:color w:val="000000"/>
          <w:sz w:val="28"/>
          <w:szCs w:val="28"/>
        </w:rPr>
        <w:t>Тема 1. Теоретические и организационно-правовые основы финансового учета.</w:t>
      </w:r>
    </w:p>
    <w:p w14:paraId="64EBA214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2C3712">
        <w:rPr>
          <w:bCs/>
          <w:color w:val="000000"/>
          <w:sz w:val="28"/>
          <w:szCs w:val="28"/>
        </w:rPr>
        <w:t xml:space="preserve">Место финансового учета в системе управления. Сущность, цели, задачи и функции финансового учета. Объект и предмет финансового учета. Организация финансового учета. Система нормативного регулирования финансового учета в Российской Федерации. Принципы, требования и допущения финансового учета. Финансовый учет в системе управления организацией. Учетная политика организации в целях финансового учета.  </w:t>
      </w:r>
    </w:p>
    <w:p w14:paraId="5C823A85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2C3712">
        <w:rPr>
          <w:b/>
          <w:bCs/>
          <w:color w:val="000000"/>
          <w:sz w:val="28"/>
          <w:szCs w:val="28"/>
        </w:rPr>
        <w:t>Тема 2. Учет основных средств.</w:t>
      </w:r>
    </w:p>
    <w:p w14:paraId="0B0BF5A8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2C3712">
        <w:rPr>
          <w:bCs/>
          <w:color w:val="000000"/>
          <w:sz w:val="28"/>
          <w:szCs w:val="28"/>
        </w:rPr>
        <w:t xml:space="preserve">Понятие, оценка, классификация и характеристика основных средств. Условия признания активов для принятия к бухгалтерскому учету в качестве основных средств. Нормативное регулирование бухгалтерского учета основных средств. Документальное оформление и аналитический учет основных средств. Формирование первоначальной стоимости объектов основных средств в зависимости от источников поступления. Учет операций по поступлению и выбытию основных средств. Учет износа и амортизации основных средств. Учет расходов по восстановлению основных средств. Учет операций по аренде и лизингу основных средств. Раскрытие информации об основных средствах в бухгалтерской отчетности. </w:t>
      </w:r>
    </w:p>
    <w:p w14:paraId="64DBF2BD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2C3712">
        <w:rPr>
          <w:b/>
          <w:bCs/>
          <w:color w:val="000000"/>
          <w:sz w:val="28"/>
          <w:szCs w:val="28"/>
        </w:rPr>
        <w:t>Тема 3. Учет производственных запасов.</w:t>
      </w:r>
    </w:p>
    <w:p w14:paraId="64FC2C27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2C3712">
        <w:rPr>
          <w:bCs/>
          <w:color w:val="000000"/>
          <w:sz w:val="28"/>
          <w:szCs w:val="28"/>
        </w:rPr>
        <w:t xml:space="preserve">Понятие, классификация и характеристики запасов. Методы оценки запасов при поступлении и отпуске в производство. Формирование фактической себестоимости материалов, поступающих на склад. Документальное оформление поступления и выбытия материалов. Организация складского и бухгалтерского учета с материалов. Синтетический учет поступления и выбытия материалов. Особенности оценки и учета </w:t>
      </w:r>
      <w:proofErr w:type="spellStart"/>
      <w:r w:rsidRPr="002C3712">
        <w:rPr>
          <w:bCs/>
          <w:color w:val="000000"/>
          <w:sz w:val="28"/>
          <w:szCs w:val="28"/>
        </w:rPr>
        <w:t>неотфактурированных</w:t>
      </w:r>
      <w:proofErr w:type="spellEnd"/>
      <w:r w:rsidRPr="002C3712">
        <w:rPr>
          <w:bCs/>
          <w:color w:val="000000"/>
          <w:sz w:val="28"/>
          <w:szCs w:val="28"/>
        </w:rPr>
        <w:t xml:space="preserve"> поставок и материалов в пути. Инвентаризация </w:t>
      </w:r>
      <w:r w:rsidRPr="002C3712">
        <w:rPr>
          <w:bCs/>
          <w:color w:val="000000"/>
          <w:sz w:val="28"/>
          <w:szCs w:val="28"/>
        </w:rPr>
        <w:lastRenderedPageBreak/>
        <w:t xml:space="preserve">материалов и отражение ее результатов в учете. Учет резервов под снижение стоимости материальных ценностей. Раскрытие информации о запасах в бухгалтерской отчетности. </w:t>
      </w:r>
    </w:p>
    <w:p w14:paraId="035C41C8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2C3712">
        <w:rPr>
          <w:b/>
          <w:bCs/>
          <w:color w:val="000000"/>
          <w:sz w:val="28"/>
          <w:szCs w:val="28"/>
        </w:rPr>
        <w:t>Тема 4. Учет затрат на производство и выпуск готовой продукции.</w:t>
      </w:r>
    </w:p>
    <w:p w14:paraId="0AC34ED7" w14:textId="2D4EDE30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2C3712">
        <w:rPr>
          <w:bCs/>
          <w:color w:val="000000"/>
          <w:sz w:val="28"/>
          <w:szCs w:val="28"/>
        </w:rPr>
        <w:t>Понятие, состав, структура и характеристика затрат на производство и выпуск готовой продукции (работ, услуг). Классификация затрат на производство и выпуск готовой продукции (работ, услуг). Нормативное регулирование и принципы учета затрат на производство и выпуск готовой продукции (работ, услуг). Методы учета затрат на производство и калькулирование себестоимости продукции (работ, услуг). Синтетический и аналитический учет затрат на производство продукции. Учет затрат вспомогательных производств.  Учет затрат на содержание объектов непроизводственной сферы. Учет полуфабрикатов собственного производства. Учет и оценка незавершенного производства. Обобщение затрат на производство и калькулирование себестоимости продукции (работ, услуг). Раскрытие информации о затратах на производство и выпуск готовой продукции в бухгалтерской отчетности.</w:t>
      </w:r>
    </w:p>
    <w:p w14:paraId="01B45178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2C3712">
        <w:rPr>
          <w:b/>
          <w:bCs/>
          <w:color w:val="000000"/>
          <w:sz w:val="28"/>
          <w:szCs w:val="28"/>
        </w:rPr>
        <w:t>Тема 5. Учет готовой продукции и товаров.</w:t>
      </w:r>
    </w:p>
    <w:p w14:paraId="6A41BCAF" w14:textId="6372A489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2C3712">
        <w:rPr>
          <w:bCs/>
          <w:color w:val="000000"/>
          <w:sz w:val="28"/>
          <w:szCs w:val="28"/>
        </w:rPr>
        <w:t>Понятие, оценка, состав и характеристики готовой продукции и товаров. Нормативное регулирование учета готовой продукции и товаров. Способы оценки выпущенной готовой продукции. Документальное оформление наличия и движения готовой продукции и товаров. Синтетический и аналитический учет готовой продукции и товаров. Учет расходов на продажу. Инвентаризация готовой продукции и товаров. Раскрытие информации о готовой продукции и товарах в бухгалтерской отчетности.</w:t>
      </w:r>
    </w:p>
    <w:p w14:paraId="76F06D7F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2C3712">
        <w:rPr>
          <w:b/>
          <w:bCs/>
          <w:color w:val="000000"/>
          <w:sz w:val="28"/>
          <w:szCs w:val="28"/>
        </w:rPr>
        <w:t>Тема 6. Учет труда и расчетов с персоналом по его оплате.</w:t>
      </w:r>
    </w:p>
    <w:p w14:paraId="6CCC7CB1" w14:textId="45B3E8D4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2C3712">
        <w:rPr>
          <w:bCs/>
          <w:color w:val="000000"/>
          <w:sz w:val="28"/>
          <w:szCs w:val="28"/>
        </w:rPr>
        <w:t xml:space="preserve">Нормативное регулирование труда и расчетов с персоналом по его оплате. Формы и системы оплаты труда. Организация учета труда и его оплаты в зависимости от её формы и системы. Учет использования рабочего времени и выработки. Методика расчета основной и дополнительной заработной платы, </w:t>
      </w:r>
      <w:r w:rsidRPr="002C3712">
        <w:rPr>
          <w:bCs/>
          <w:color w:val="000000"/>
          <w:sz w:val="28"/>
          <w:szCs w:val="28"/>
        </w:rPr>
        <w:lastRenderedPageBreak/>
        <w:t xml:space="preserve">доплат, оплаты отпусков, пособий по временной нетрудоспособности. Порядок расчета средней заработной платы. Расчет удержаний из заработной платы.  Понятие стандартных, социальных, имущественных и социальных налоговых вычетов. Синтетический и аналитический учет расчетов с персоналом по оплате труда. Порядок составления расчетных ведомостей. Учет расчетов с персоналом по социальному страхованию и обеспечению. Учет расчетов с персоналом по прочим операциям. </w:t>
      </w:r>
    </w:p>
    <w:p w14:paraId="7BD88E88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2C3712">
        <w:rPr>
          <w:b/>
          <w:bCs/>
          <w:color w:val="000000"/>
          <w:sz w:val="28"/>
          <w:szCs w:val="28"/>
        </w:rPr>
        <w:t>Тема 7. Учет финансовых результатов.</w:t>
      </w:r>
    </w:p>
    <w:p w14:paraId="3DE0E2EE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2C3712">
        <w:rPr>
          <w:bCs/>
          <w:color w:val="000000"/>
          <w:sz w:val="28"/>
          <w:szCs w:val="28"/>
        </w:rPr>
        <w:t>Понятие, классификация и характеристики финансовых результатов. Нормативное регулирование учета финансовых результатов. Сущность доходов и расходов и порядок их признания в финансовом учете. Учет доходов и расходов по обычным видам деятельности. Учет с доходов и расходов будущих периодов. Учет прочих доходов и расходов, определение сальдо прочих доходов (расходов). Учет формирования и распределения финансовых результатов. Учет нераспределенной прибыли (непокрытого убытка). Особенности налогового учета финансовых результатов. Раскрытие информации о финансовых результатах в бухгалтерской отчетности.</w:t>
      </w:r>
    </w:p>
    <w:p w14:paraId="67C1D867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2C3712">
        <w:rPr>
          <w:b/>
          <w:bCs/>
          <w:color w:val="000000"/>
          <w:sz w:val="28"/>
          <w:szCs w:val="28"/>
        </w:rPr>
        <w:t>Тема 8. Бухгалтерская финансовая отчетность.</w:t>
      </w:r>
    </w:p>
    <w:p w14:paraId="1297E3BA" w14:textId="77777777" w:rsidR="002C3712" w:rsidRPr="002C3712" w:rsidRDefault="002C3712" w:rsidP="002C371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2C3712">
        <w:rPr>
          <w:bCs/>
          <w:color w:val="000000"/>
          <w:sz w:val="28"/>
          <w:szCs w:val="28"/>
        </w:rPr>
        <w:t xml:space="preserve">Общие правила и требования, предъявляемые к бухгалтерской отчетности. Состав, структура и объем бухгалтерской отчетности разных организаций. Значение и функции бухгалтерского баланса. Виды и формы бухгалтерских балансов, их классификация.   Структура, содержание и порядок составления бухгалтерского баланса. Состав, классификация и характеристика статей актива. Состав, классификация и характеристика статей пассива. Техника составления бухгалтерского баланса. Этапы составления годового бухгалтерского баланса. Порядок формирования данных по отдельным статьям баланса из главной книги и других регистров бухгалтерского учета. Значение и целевая направленность отчета о финансовых результатах. Структура, содержание и порядок составления отчета о финансовых результатах. Структура, содержание и порядок </w:t>
      </w:r>
      <w:r w:rsidRPr="002C3712">
        <w:rPr>
          <w:bCs/>
          <w:color w:val="000000"/>
          <w:sz w:val="28"/>
          <w:szCs w:val="28"/>
        </w:rPr>
        <w:lastRenderedPageBreak/>
        <w:t>составления отчета об изменениях капитала. Структура, содержание и порядок составления отчета о движении денежных средств. Структура и содержание пояснений к бухгалтерской отчетности. Сопутствующая информация, подлежащая раскрытию в бухгалтерской отчетности</w:t>
      </w:r>
      <w:r w:rsidRPr="002C3712">
        <w:rPr>
          <w:b/>
          <w:color w:val="000000"/>
          <w:sz w:val="28"/>
          <w:szCs w:val="28"/>
        </w:rPr>
        <w:t>.</w:t>
      </w:r>
    </w:p>
    <w:p w14:paraId="2E37914A" w14:textId="77777777" w:rsidR="005F74EA" w:rsidRDefault="005678D5">
      <w:pPr>
        <w:pStyle w:val="3"/>
        <w:jc w:val="center"/>
      </w:pPr>
      <w:bookmarkStart w:id="8" w:name="_Toc153280697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14:paraId="310A3CAA" w14:textId="77777777" w:rsidR="00B923EE" w:rsidRPr="00B923EE" w:rsidRDefault="00B923EE" w:rsidP="00B923EE"/>
    <w:p w14:paraId="7BD89A07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39"/>
        <w:gridCol w:w="851"/>
        <w:gridCol w:w="992"/>
        <w:gridCol w:w="992"/>
        <w:gridCol w:w="1276"/>
        <w:gridCol w:w="992"/>
        <w:gridCol w:w="2093"/>
      </w:tblGrid>
      <w:tr w:rsidR="005F74EA" w14:paraId="5E2B9F01" w14:textId="77777777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F26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0FF46C8D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139F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8FA9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F227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9" w:name="_4d34og8" w:colFirst="0" w:colLast="0"/>
            <w:bookmarkEnd w:id="9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F74EA" w14:paraId="0462068A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C53A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1013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5FBF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2117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4F30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CA7E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F74EA" w14:paraId="7EB01013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898A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4FD2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F936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8938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2C2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4D2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21C9C1B6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3636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A050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F74EA" w14:paraId="66F7FD8F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A223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EEA9" w14:textId="75D62F9F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2C3712" w:rsidRPr="002C3712">
              <w:rPr>
                <w:color w:val="000000"/>
                <w:sz w:val="24"/>
                <w:szCs w:val="24"/>
              </w:rPr>
              <w:t>Теоретические и организационно-правовые основы финансового учета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89FB" w14:textId="285DB0DC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7D68E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520D" w14:textId="24B1D7DF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9DE7" w14:textId="5419751D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974F" w14:textId="7BE4C549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9D3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605C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A0F7C4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6F20360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41C613F2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F74EA" w14:paraId="26842A8B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3E33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0FE8" w14:textId="61433E63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2C3712" w:rsidRPr="002C3712">
              <w:rPr>
                <w:color w:val="000000"/>
                <w:sz w:val="24"/>
                <w:szCs w:val="24"/>
              </w:rPr>
              <w:t>Учет основных средств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07E7" w14:textId="0B446679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13D8" w14:textId="4FC36D56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00A9" w14:textId="1B5AC5B7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4044" w14:textId="27006E2A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479E" w14:textId="04E40C4D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6D3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3A9915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1B39F04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18C3B1AE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F74EA" w14:paraId="1B142D8A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D12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1AB7" w14:textId="2DFE79EC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F63D22" w:rsidRPr="00F63D22">
              <w:rPr>
                <w:color w:val="000000"/>
                <w:sz w:val="24"/>
                <w:szCs w:val="24"/>
              </w:rPr>
              <w:t>Учет производственных запасов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ABE2" w14:textId="7A8C4F85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7D68E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C8ED" w14:textId="678A211E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2568" w14:textId="045FC6C4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E38B" w14:textId="472FAC5F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2064" w14:textId="073AD54E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6E7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DBB0E9C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3C2C78E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1126DDB5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F74EA" w14:paraId="16003740" w14:textId="77777777">
        <w:trPr>
          <w:trHeight w:val="11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D73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D2F1" w14:textId="3AB3C510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4. </w:t>
            </w:r>
            <w:r w:rsidR="00F63D22" w:rsidRPr="00F63D22">
              <w:rPr>
                <w:color w:val="000000"/>
                <w:sz w:val="24"/>
                <w:szCs w:val="24"/>
              </w:rPr>
              <w:t>Учет затрат на производство и выпуск готовой продукции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3F9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6E1A" w14:textId="6D16EEA0" w:rsidR="005F74EA" w:rsidRDefault="00427F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CB04" w14:textId="6958F30A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1DC3" w14:textId="63E73522" w:rsidR="005F74EA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9C5B" w14:textId="4D064BD8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12B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C1DF78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64AD07D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тренировочные задания (тесты)</w:t>
            </w:r>
          </w:p>
          <w:p w14:paraId="5D11FC12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C3712" w14:paraId="11EAF7F9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BACD" w14:textId="77777777" w:rsidR="002C3712" w:rsidRDefault="002C3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2836" w14:textId="1788448A" w:rsidR="002C3712" w:rsidRDefault="002C3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</w:t>
            </w:r>
            <w:r w:rsidR="00F63D22">
              <w:rPr>
                <w:color w:val="000000"/>
                <w:sz w:val="24"/>
                <w:szCs w:val="24"/>
              </w:rPr>
              <w:t xml:space="preserve"> 5. </w:t>
            </w:r>
            <w:r w:rsidR="00F63D22" w:rsidRPr="00F63D22">
              <w:rPr>
                <w:color w:val="000000"/>
                <w:sz w:val="24"/>
                <w:szCs w:val="24"/>
              </w:rPr>
              <w:t>Учет готовой продукции и товаров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5C02" w14:textId="17756DD3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A201" w14:textId="02FEF72C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BBB5" w14:textId="6CD1CD1E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E333" w14:textId="37EE3ECE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EA34" w14:textId="347EDB77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F9A9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AB37281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013C9BDA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31C29C17" w14:textId="77777777" w:rsidR="002C3712" w:rsidRDefault="002C3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2C3712" w14:paraId="6CFF0276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87F8" w14:textId="77777777" w:rsidR="002C3712" w:rsidRDefault="002C3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F42F" w14:textId="0AED2A8A" w:rsidR="002C3712" w:rsidRDefault="00F63D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6. </w:t>
            </w:r>
            <w:r w:rsidRPr="00F63D22">
              <w:rPr>
                <w:color w:val="000000"/>
                <w:sz w:val="24"/>
                <w:szCs w:val="24"/>
              </w:rPr>
              <w:t>Учет труда и расчетов с персоналом по его оплате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86AA" w14:textId="7F3994B0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0E90" w14:textId="0A5D04E4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65E1" w14:textId="47B6DD20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5216" w14:textId="49EC3C6D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FEAB" w14:textId="01B64544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BDA2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14FEB59D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0A8A0B23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1157B673" w14:textId="77777777" w:rsidR="002C3712" w:rsidRDefault="002C3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2C3712" w14:paraId="615208F8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C0CE" w14:textId="77777777" w:rsidR="002C3712" w:rsidRDefault="002C3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6F28" w14:textId="354EB07D" w:rsidR="002C3712" w:rsidRDefault="00F63D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F63D22">
              <w:rPr>
                <w:color w:val="000000"/>
                <w:sz w:val="24"/>
                <w:szCs w:val="24"/>
              </w:rPr>
              <w:t>Тема 7. Учет финансовых результатов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46F1" w14:textId="25527138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F7DAA" w14:textId="3AE724D0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D51A" w14:textId="4D4DFDC0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011D" w14:textId="06D70867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97FF" w14:textId="488BFDCC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F74B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0F0FBF0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37FDCF79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455ECFAD" w14:textId="77777777" w:rsidR="002C3712" w:rsidRDefault="002C3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2C3712" w14:paraId="1310437A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A89E" w14:textId="77777777" w:rsidR="002C3712" w:rsidRDefault="002C3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36640" w14:textId="14985CFA" w:rsidR="002C3712" w:rsidRDefault="00F63D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F63D22">
              <w:rPr>
                <w:color w:val="000000"/>
                <w:sz w:val="24"/>
                <w:szCs w:val="24"/>
              </w:rPr>
              <w:t>Тема 8. Бухгалтерская финансовая отчетность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8F94" w14:textId="12948258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CA93" w14:textId="4316EF81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50E0" w14:textId="440C8285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9BA9" w14:textId="026A12FD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66A8" w14:textId="7CAEAC6B" w:rsidR="002C3712" w:rsidRDefault="007D68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D3205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5844BFAF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607A7C8E" w14:textId="77777777" w:rsidR="007D68E9" w:rsidRDefault="007D68E9" w:rsidP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090800B8" w14:textId="77777777" w:rsidR="002C3712" w:rsidRDefault="002C3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F74EA" w14:paraId="1E4BE7E9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5DA1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B8FD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9109" w14:textId="38458F43" w:rsidR="005F74EA" w:rsidRDefault="00F63D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D8EB" w14:textId="7BFFB4E2" w:rsidR="005F74EA" w:rsidRDefault="00F63D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7043" w14:textId="616D88A1" w:rsidR="005F74EA" w:rsidRDefault="00F63D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795A" w14:textId="49CC9986" w:rsidR="005F74EA" w:rsidRDefault="00427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63D2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68AF" w14:textId="3C7B2FA7" w:rsidR="005F74EA" w:rsidRDefault="00F63D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C622" w14:textId="1A337280" w:rsidR="005F74EA" w:rsidRDefault="008B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F63D22">
              <w:rPr>
                <w:sz w:val="24"/>
                <w:szCs w:val="24"/>
              </w:rPr>
              <w:t>Контрольная</w:t>
            </w:r>
            <w:r w:rsidR="005678D5">
              <w:rPr>
                <w:sz w:val="24"/>
                <w:szCs w:val="24"/>
              </w:rPr>
              <w:t xml:space="preserve"> работа</w:t>
            </w:r>
          </w:p>
        </w:tc>
      </w:tr>
      <w:tr w:rsidR="005F74EA" w14:paraId="39519191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9C26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5B16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2972" w14:textId="3C295AD8" w:rsidR="005F74EA" w:rsidRDefault="005678D5" w:rsidP="008B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B4B5" w14:textId="0CA02026" w:rsidR="005F74EA" w:rsidRDefault="00A90D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  <w:p w14:paraId="15B169BC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0CF0" w14:textId="26D3E293" w:rsidR="005F74EA" w:rsidRDefault="008B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4381" w14:textId="0BC82576" w:rsidR="005F74EA" w:rsidRDefault="008B5F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906B" w14:textId="5574D4FD" w:rsidR="005F74EA" w:rsidRDefault="00A90D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2992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94A451D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014A306C" w14:textId="77777777" w:rsidR="005F74EA" w:rsidRDefault="005678D5">
      <w:pPr>
        <w:pStyle w:val="3"/>
        <w:jc w:val="center"/>
      </w:pPr>
      <w:bookmarkStart w:id="10" w:name="_Toc153280698"/>
      <w:r>
        <w:lastRenderedPageBreak/>
        <w:t>5.3. Содержание семинаров, практических занятий</w:t>
      </w:r>
      <w:bookmarkEnd w:id="10"/>
    </w:p>
    <w:p w14:paraId="16304C45" w14:textId="77777777" w:rsidR="005F74EA" w:rsidRDefault="005678D5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55EAACE9" w14:textId="77777777" w:rsidR="005F74EA" w:rsidRDefault="005F74EA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5F74EA" w14:paraId="7195019C" w14:textId="77777777">
        <w:tc>
          <w:tcPr>
            <w:tcW w:w="2509" w:type="dxa"/>
          </w:tcPr>
          <w:p w14:paraId="26F854AE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1FD553E8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526" w:type="dxa"/>
          </w:tcPr>
          <w:p w14:paraId="5600A3B4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F74EA" w14:paraId="340D45C3" w14:textId="77777777">
        <w:tc>
          <w:tcPr>
            <w:tcW w:w="2509" w:type="dxa"/>
          </w:tcPr>
          <w:p w14:paraId="7C6BB9F9" w14:textId="37075C7D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2C3712" w:rsidRPr="002C3712">
              <w:rPr>
                <w:color w:val="000000"/>
                <w:sz w:val="24"/>
                <w:szCs w:val="24"/>
              </w:rPr>
              <w:t>Теоретические и организационно-правовые основы финансового учета</w:t>
            </w:r>
          </w:p>
        </w:tc>
        <w:tc>
          <w:tcPr>
            <w:tcW w:w="5968" w:type="dxa"/>
          </w:tcPr>
          <w:p w14:paraId="2E8A58BB" w14:textId="77777777" w:rsidR="007D68E9" w:rsidRPr="007D68E9" w:rsidRDefault="007D68E9" w:rsidP="0063175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7D68E9">
              <w:rPr>
                <w:color w:val="000000"/>
                <w:sz w:val="24"/>
                <w:szCs w:val="24"/>
              </w:rPr>
              <w:t>Дайте определение бухгалтерского учета и назовите его составные части.</w:t>
            </w:r>
          </w:p>
          <w:p w14:paraId="0C7AC0B3" w14:textId="77777777" w:rsidR="007D68E9" w:rsidRPr="007D68E9" w:rsidRDefault="007D68E9" w:rsidP="0063175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7D68E9">
              <w:rPr>
                <w:color w:val="000000"/>
                <w:sz w:val="24"/>
                <w:szCs w:val="24"/>
              </w:rPr>
              <w:t>Что такое финансовый учет и какова его основная цель?</w:t>
            </w:r>
          </w:p>
          <w:p w14:paraId="5C3F406F" w14:textId="77777777" w:rsidR="007D68E9" w:rsidRPr="007D68E9" w:rsidRDefault="007D68E9" w:rsidP="0063175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7D68E9">
              <w:rPr>
                <w:color w:val="000000"/>
                <w:sz w:val="24"/>
                <w:szCs w:val="24"/>
              </w:rPr>
              <w:t>Что является объектом бухгалтерского учета?</w:t>
            </w:r>
          </w:p>
          <w:p w14:paraId="0197BF04" w14:textId="77777777" w:rsidR="007D68E9" w:rsidRPr="007D68E9" w:rsidRDefault="007D68E9" w:rsidP="0063175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7D68E9">
              <w:rPr>
                <w:color w:val="000000"/>
                <w:sz w:val="24"/>
                <w:szCs w:val="24"/>
              </w:rPr>
              <w:t>Что понимают под организацией финансового учета?</w:t>
            </w:r>
          </w:p>
          <w:p w14:paraId="3587A404" w14:textId="77777777" w:rsidR="007D68E9" w:rsidRPr="007D68E9" w:rsidRDefault="007D68E9" w:rsidP="0063175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7D68E9">
              <w:rPr>
                <w:color w:val="000000"/>
                <w:sz w:val="24"/>
                <w:szCs w:val="24"/>
              </w:rPr>
              <w:t>Перечислите стандарты бухгалтерского учета.</w:t>
            </w:r>
          </w:p>
          <w:p w14:paraId="2FAC03B3" w14:textId="77777777" w:rsidR="007D68E9" w:rsidRPr="007D68E9" w:rsidRDefault="007D68E9" w:rsidP="0063175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7D68E9">
              <w:rPr>
                <w:color w:val="000000"/>
                <w:sz w:val="24"/>
                <w:szCs w:val="24"/>
              </w:rPr>
              <w:t>Что включает в себя учетная политика организации?</w:t>
            </w:r>
          </w:p>
          <w:p w14:paraId="7516AB96" w14:textId="77777777" w:rsidR="007D68E9" w:rsidRPr="007D68E9" w:rsidRDefault="007D68E9" w:rsidP="0063175A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7D68E9">
              <w:rPr>
                <w:color w:val="000000"/>
                <w:sz w:val="24"/>
                <w:szCs w:val="24"/>
              </w:rPr>
              <w:t>Перечислите основные принципы бухгалтерского учета.</w:t>
            </w:r>
          </w:p>
          <w:p w14:paraId="043A8B3D" w14:textId="77777777" w:rsidR="007D68E9" w:rsidRDefault="007D6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94E552C" w14:textId="50345F58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2D265EBD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F74EA" w14:paraId="26FBAD5F" w14:textId="77777777">
        <w:tc>
          <w:tcPr>
            <w:tcW w:w="2509" w:type="dxa"/>
          </w:tcPr>
          <w:p w14:paraId="7C3A2027" w14:textId="4B35AE9D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2C3712" w:rsidRPr="002C3712">
              <w:rPr>
                <w:color w:val="000000"/>
                <w:sz w:val="24"/>
                <w:szCs w:val="24"/>
              </w:rPr>
              <w:t>Учет основных средств</w:t>
            </w:r>
          </w:p>
        </w:tc>
        <w:tc>
          <w:tcPr>
            <w:tcW w:w="5968" w:type="dxa"/>
          </w:tcPr>
          <w:p w14:paraId="484D7A91" w14:textId="77777777" w:rsidR="0029609C" w:rsidRPr="0029609C" w:rsidRDefault="0029609C" w:rsidP="0063175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 xml:space="preserve">Раскройте сущность понятия «основные средства». </w:t>
            </w:r>
          </w:p>
          <w:p w14:paraId="5F63E491" w14:textId="77777777" w:rsidR="0029609C" w:rsidRPr="0029609C" w:rsidRDefault="0029609C" w:rsidP="0063175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Перечислите группы основных средств.</w:t>
            </w:r>
          </w:p>
          <w:p w14:paraId="16446AFE" w14:textId="77777777" w:rsidR="0029609C" w:rsidRPr="0029609C" w:rsidRDefault="0029609C" w:rsidP="0063175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Какие законодательные и нормативные акты регулируют учет основных средств?</w:t>
            </w:r>
          </w:p>
          <w:p w14:paraId="59C93D5B" w14:textId="77777777" w:rsidR="0029609C" w:rsidRPr="0029609C" w:rsidRDefault="0029609C" w:rsidP="0063175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Назовите основные первичные документы по учету движения основных средств.</w:t>
            </w:r>
          </w:p>
          <w:p w14:paraId="1843B6E9" w14:textId="77777777" w:rsidR="0029609C" w:rsidRPr="0029609C" w:rsidRDefault="0029609C" w:rsidP="0063175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Какие счета используются для учета собственных и арендованных основных средств?</w:t>
            </w:r>
          </w:p>
          <w:p w14:paraId="78CCBCDE" w14:textId="77777777" w:rsidR="0029609C" w:rsidRPr="0029609C" w:rsidRDefault="0029609C" w:rsidP="0063175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Раскройте сущность основных способов начисления амортизации основных средств.</w:t>
            </w:r>
          </w:p>
          <w:p w14:paraId="617681A3" w14:textId="77777777" w:rsidR="0029609C" w:rsidRPr="0029609C" w:rsidRDefault="0029609C" w:rsidP="0063175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Какова периодичность проведения инвентаризации и переоценки основных средств?</w:t>
            </w:r>
          </w:p>
          <w:p w14:paraId="75E17469" w14:textId="77777777" w:rsidR="0029609C" w:rsidRDefault="00296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74AE138" w14:textId="6FE66C9B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4EAEE7B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F74EA" w14:paraId="43D5D8B9" w14:textId="77777777">
        <w:trPr>
          <w:trHeight w:val="273"/>
        </w:trPr>
        <w:tc>
          <w:tcPr>
            <w:tcW w:w="2509" w:type="dxa"/>
          </w:tcPr>
          <w:p w14:paraId="2036EC35" w14:textId="55FD8C50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F63D22" w:rsidRPr="00F63D22">
              <w:rPr>
                <w:color w:val="000000"/>
                <w:sz w:val="24"/>
                <w:szCs w:val="24"/>
              </w:rPr>
              <w:t>Учет производственных запасов</w:t>
            </w:r>
          </w:p>
        </w:tc>
        <w:tc>
          <w:tcPr>
            <w:tcW w:w="5968" w:type="dxa"/>
          </w:tcPr>
          <w:p w14:paraId="38E021B6" w14:textId="77777777" w:rsidR="0029609C" w:rsidRPr="0029609C" w:rsidRDefault="0029609C" w:rsidP="0063175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Какова сущность понятия «производственные запасы?</w:t>
            </w:r>
          </w:p>
          <w:p w14:paraId="097A1E75" w14:textId="77777777" w:rsidR="0029609C" w:rsidRPr="0029609C" w:rsidRDefault="0029609C" w:rsidP="0063175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Какие методы оценки запасов применяются в бухгалтерском учете?</w:t>
            </w:r>
          </w:p>
          <w:p w14:paraId="2CEF3217" w14:textId="77777777" w:rsidR="0029609C" w:rsidRPr="0029609C" w:rsidRDefault="0029609C" w:rsidP="0063175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 xml:space="preserve">Какие документы регулируют вопросы учета запасов? </w:t>
            </w:r>
          </w:p>
          <w:p w14:paraId="6F61700C" w14:textId="77777777" w:rsidR="0029609C" w:rsidRPr="0029609C" w:rsidRDefault="0029609C" w:rsidP="0063175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Опишите порядок оформления поступления и выбытия материалов.</w:t>
            </w:r>
          </w:p>
          <w:p w14:paraId="08147872" w14:textId="77777777" w:rsidR="0029609C" w:rsidRPr="0029609C" w:rsidRDefault="0029609C" w:rsidP="0063175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В чем сущность складского и бухгалтерского учета материалов?</w:t>
            </w:r>
          </w:p>
          <w:p w14:paraId="145D591A" w14:textId="77777777" w:rsidR="0029609C" w:rsidRPr="0029609C" w:rsidRDefault="0029609C" w:rsidP="0063175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В чем особенности учета инструмента, инвентаря и приспособлений?</w:t>
            </w:r>
          </w:p>
          <w:p w14:paraId="5C2FE9F3" w14:textId="77777777" w:rsidR="0029609C" w:rsidRPr="0029609C" w:rsidRDefault="0029609C" w:rsidP="0063175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В чем суть и какова периодичность проведения инвентаризации материальных запасов?</w:t>
            </w:r>
          </w:p>
          <w:p w14:paraId="18841D06" w14:textId="2060B3D8" w:rsidR="005F74EA" w:rsidRDefault="005F74EA" w:rsidP="00296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</w:p>
          <w:p w14:paraId="1F5A298D" w14:textId="61C9F929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60F8CCCE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F74EA" w14:paraId="09039181" w14:textId="77777777">
        <w:trPr>
          <w:trHeight w:val="853"/>
        </w:trPr>
        <w:tc>
          <w:tcPr>
            <w:tcW w:w="2509" w:type="dxa"/>
          </w:tcPr>
          <w:p w14:paraId="7DE7FB88" w14:textId="123C26C1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4. </w:t>
            </w:r>
            <w:r w:rsidR="00F63D22" w:rsidRPr="00F63D22">
              <w:rPr>
                <w:color w:val="000000"/>
                <w:sz w:val="24"/>
                <w:szCs w:val="24"/>
              </w:rPr>
              <w:t>Учет затрат на производство и выпуск готовой продукции</w:t>
            </w:r>
          </w:p>
        </w:tc>
        <w:tc>
          <w:tcPr>
            <w:tcW w:w="5968" w:type="dxa"/>
          </w:tcPr>
          <w:p w14:paraId="03AB5110" w14:textId="77777777" w:rsidR="0029609C" w:rsidRPr="0029609C" w:rsidRDefault="0029609C" w:rsidP="0063175A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Раскройте сущность и охарактеризуйте термины «затраты», «издержки», «расходы», «себестоимость».</w:t>
            </w:r>
          </w:p>
          <w:p w14:paraId="5E519007" w14:textId="77777777" w:rsidR="0029609C" w:rsidRPr="0029609C" w:rsidRDefault="0029609C" w:rsidP="0063175A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Перечислите основные признаки классификации затрат, их группы, подгруппы и виды.</w:t>
            </w:r>
          </w:p>
          <w:p w14:paraId="7A0F45BD" w14:textId="77777777" w:rsidR="0029609C" w:rsidRPr="0029609C" w:rsidRDefault="0029609C" w:rsidP="0063175A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Какие нормативное документы регулируют вопросы учета затрат на производство?</w:t>
            </w:r>
          </w:p>
          <w:p w14:paraId="36F364C3" w14:textId="77777777" w:rsidR="0029609C" w:rsidRPr="0029609C" w:rsidRDefault="0029609C" w:rsidP="0063175A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Опишите основные системы учета затрат и калькулирования себестоимости продукции.</w:t>
            </w:r>
          </w:p>
          <w:p w14:paraId="326D657B" w14:textId="77777777" w:rsidR="0029609C" w:rsidRPr="0029609C" w:rsidRDefault="0029609C" w:rsidP="0063175A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В чем суть методики учета прямых и косвенных, переменных и постоянных затрат?</w:t>
            </w:r>
          </w:p>
          <w:p w14:paraId="29DAF4F4" w14:textId="77777777" w:rsidR="0029609C" w:rsidRPr="0029609C" w:rsidRDefault="0029609C" w:rsidP="0063175A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Каковы особенности учета затрат вспомогательных производств?</w:t>
            </w:r>
          </w:p>
          <w:p w14:paraId="4FF4033D" w14:textId="77777777" w:rsidR="0029609C" w:rsidRPr="0029609C" w:rsidRDefault="0029609C" w:rsidP="0063175A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Как проводится учет затрат на содержание объектов непроизводственной сферы?</w:t>
            </w:r>
          </w:p>
          <w:p w14:paraId="5F2D29C1" w14:textId="77777777" w:rsidR="0029609C" w:rsidRPr="0029609C" w:rsidRDefault="0029609C" w:rsidP="0063175A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29609C">
              <w:rPr>
                <w:color w:val="000000"/>
                <w:sz w:val="24"/>
                <w:szCs w:val="24"/>
              </w:rPr>
              <w:t>Какие варианты методики обобщения затрат на производство и калькулирования себестоимости продукции применяются в российской практике?</w:t>
            </w:r>
          </w:p>
          <w:p w14:paraId="114E8965" w14:textId="77777777" w:rsidR="0029609C" w:rsidRDefault="00296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BBB8286" w14:textId="2C609C0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038B1079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2C3712" w14:paraId="6A4E1AFD" w14:textId="77777777">
        <w:trPr>
          <w:trHeight w:val="853"/>
        </w:trPr>
        <w:tc>
          <w:tcPr>
            <w:tcW w:w="2509" w:type="dxa"/>
          </w:tcPr>
          <w:p w14:paraId="7BCFDC2B" w14:textId="76166B46" w:rsidR="002C3712" w:rsidRDefault="00F63D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5. </w:t>
            </w:r>
            <w:r w:rsidRPr="00F63D22">
              <w:rPr>
                <w:color w:val="000000"/>
                <w:sz w:val="24"/>
                <w:szCs w:val="24"/>
              </w:rPr>
              <w:t>Учет готовой продукции и товаров</w:t>
            </w:r>
          </w:p>
        </w:tc>
        <w:tc>
          <w:tcPr>
            <w:tcW w:w="5968" w:type="dxa"/>
          </w:tcPr>
          <w:p w14:paraId="1D2F6168" w14:textId="77777777" w:rsidR="006D52C1" w:rsidRPr="006D52C1" w:rsidRDefault="006D52C1" w:rsidP="0063175A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Раскройте сущность и дайте характеристику готовой продукции и товаров.</w:t>
            </w:r>
          </w:p>
          <w:p w14:paraId="3DB8A37B" w14:textId="77777777" w:rsidR="006D52C1" w:rsidRPr="006D52C1" w:rsidRDefault="006D52C1" w:rsidP="0063175A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Назовите основные методы оценки готовой продукции и товаров.</w:t>
            </w:r>
          </w:p>
          <w:p w14:paraId="6F647135" w14:textId="77777777" w:rsidR="006D52C1" w:rsidRPr="006D52C1" w:rsidRDefault="006D52C1" w:rsidP="0063175A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Какие нормативные документы регулируют учет готовой продукции и товаров?</w:t>
            </w:r>
          </w:p>
          <w:p w14:paraId="7B58020D" w14:textId="77777777" w:rsidR="006D52C1" w:rsidRPr="006D52C1" w:rsidRDefault="006D52C1" w:rsidP="0063175A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Опишите процесс документального оформления движения готовой продукции и товаров.</w:t>
            </w:r>
          </w:p>
          <w:p w14:paraId="7A539A0A" w14:textId="77777777" w:rsidR="006D52C1" w:rsidRPr="006D52C1" w:rsidRDefault="006D52C1" w:rsidP="0063175A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Какие варианты учетной политики розничных торговых организаций существуют в части оценки товаров и учета транспортных расходов?</w:t>
            </w:r>
          </w:p>
          <w:p w14:paraId="7449726F" w14:textId="77777777" w:rsidR="006D52C1" w:rsidRPr="006D52C1" w:rsidRDefault="006D52C1" w:rsidP="0063175A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Какие существуют особенности бухгалтерского и налогового учета экспортных операций?</w:t>
            </w:r>
          </w:p>
          <w:p w14:paraId="40B7EF74" w14:textId="77777777" w:rsidR="006D52C1" w:rsidRPr="006D52C1" w:rsidRDefault="006D52C1" w:rsidP="0063175A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Как отражаются результаты инвентаризации готовой продукции и товаров в документах и учетных регистрах?</w:t>
            </w:r>
          </w:p>
          <w:p w14:paraId="2414E553" w14:textId="77777777" w:rsidR="00DB54B0" w:rsidRDefault="00DB54B0" w:rsidP="00DB5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03E6038" w14:textId="50AE6F74" w:rsidR="002C3712" w:rsidRDefault="00DB54B0" w:rsidP="00DB5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1-7; раздел 9, №№1-10.</w:t>
            </w:r>
          </w:p>
        </w:tc>
        <w:tc>
          <w:tcPr>
            <w:tcW w:w="1526" w:type="dxa"/>
          </w:tcPr>
          <w:p w14:paraId="23FE3543" w14:textId="7496FAB2" w:rsidR="002C3712" w:rsidRDefault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2C3712" w14:paraId="7CFEA195" w14:textId="77777777">
        <w:trPr>
          <w:trHeight w:val="853"/>
        </w:trPr>
        <w:tc>
          <w:tcPr>
            <w:tcW w:w="2509" w:type="dxa"/>
          </w:tcPr>
          <w:p w14:paraId="4CD8B435" w14:textId="4487DE57" w:rsidR="002C3712" w:rsidRDefault="00F63D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6. </w:t>
            </w:r>
            <w:r w:rsidRPr="00F63D22">
              <w:rPr>
                <w:color w:val="000000"/>
                <w:sz w:val="24"/>
                <w:szCs w:val="24"/>
              </w:rPr>
              <w:t>Учет труда и расчетов с персоналом по его оплате</w:t>
            </w:r>
          </w:p>
        </w:tc>
        <w:tc>
          <w:tcPr>
            <w:tcW w:w="5968" w:type="dxa"/>
          </w:tcPr>
          <w:p w14:paraId="7DCDDFE9" w14:textId="77777777" w:rsidR="006D52C1" w:rsidRPr="006D52C1" w:rsidRDefault="006D52C1" w:rsidP="0063175A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Какие законодательные акты и иные нормативные документы регулируют вопросы учета труда и расчетов с персоналом по его оплате и прочим операциям?</w:t>
            </w:r>
          </w:p>
          <w:p w14:paraId="5E13F9FC" w14:textId="77777777" w:rsidR="006D52C1" w:rsidRPr="006D52C1" w:rsidRDefault="006D52C1" w:rsidP="0063175A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Охарактеризуйте основные формы и системы оплаты труда.</w:t>
            </w:r>
          </w:p>
          <w:p w14:paraId="3F6A1AA1" w14:textId="77777777" w:rsidR="006D52C1" w:rsidRPr="006D52C1" w:rsidRDefault="006D52C1" w:rsidP="0063175A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Перечислите документы по учету персонала, рабочего времени и выработки.</w:t>
            </w:r>
          </w:p>
          <w:p w14:paraId="648C6369" w14:textId="77777777" w:rsidR="006D52C1" w:rsidRPr="006D52C1" w:rsidRDefault="006D52C1" w:rsidP="0063175A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Какова методика расчета дополнительной заработной платы?</w:t>
            </w:r>
          </w:p>
          <w:p w14:paraId="78CE9393" w14:textId="77777777" w:rsidR="006D52C1" w:rsidRPr="006D52C1" w:rsidRDefault="006D52C1" w:rsidP="0063175A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lastRenderedPageBreak/>
              <w:t>Составьте бухгалтерские проводки по начислению и удержаниям из заработной платы.</w:t>
            </w:r>
          </w:p>
          <w:p w14:paraId="324FB143" w14:textId="69D12832" w:rsidR="006D52C1" w:rsidRPr="006D52C1" w:rsidRDefault="006D52C1" w:rsidP="0063175A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Назовите вычеты, предусмотренные при налогообложении доходов физических лиц.</w:t>
            </w:r>
          </w:p>
          <w:p w14:paraId="26A4F2EA" w14:textId="46E1CB53" w:rsidR="00DB54B0" w:rsidRPr="0029609C" w:rsidRDefault="006D52C1" w:rsidP="0063175A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6D52C1">
              <w:rPr>
                <w:color w:val="000000"/>
                <w:sz w:val="24"/>
                <w:szCs w:val="24"/>
              </w:rPr>
              <w:t>Какая информация о расчетах с персоналом по оплате труда подлежит раскрытию в бухгалтерской отчетности?</w:t>
            </w:r>
          </w:p>
          <w:p w14:paraId="2107C078" w14:textId="77777777" w:rsidR="00DB54B0" w:rsidRDefault="00DB54B0" w:rsidP="00DB5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0863C35" w14:textId="416F7DAE" w:rsidR="002C3712" w:rsidRDefault="00DB54B0" w:rsidP="00DB5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1-7; раздел 9, №№1-10.</w:t>
            </w:r>
          </w:p>
        </w:tc>
        <w:tc>
          <w:tcPr>
            <w:tcW w:w="1526" w:type="dxa"/>
          </w:tcPr>
          <w:p w14:paraId="28C086C3" w14:textId="5F1C7786" w:rsidR="002C3712" w:rsidRDefault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2C3712" w14:paraId="7C27A7F1" w14:textId="77777777">
        <w:trPr>
          <w:trHeight w:val="853"/>
        </w:trPr>
        <w:tc>
          <w:tcPr>
            <w:tcW w:w="2509" w:type="dxa"/>
          </w:tcPr>
          <w:p w14:paraId="181EE6AA" w14:textId="3FD56094" w:rsidR="002C3712" w:rsidRDefault="00F63D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63D22">
              <w:rPr>
                <w:color w:val="000000"/>
                <w:sz w:val="24"/>
                <w:szCs w:val="24"/>
              </w:rPr>
              <w:t>Тема 7. Учет финансовых результатов</w:t>
            </w:r>
          </w:p>
        </w:tc>
        <w:tc>
          <w:tcPr>
            <w:tcW w:w="5968" w:type="dxa"/>
          </w:tcPr>
          <w:p w14:paraId="25D0B9CB" w14:textId="77777777" w:rsidR="005D4E0E" w:rsidRPr="005D4E0E" w:rsidRDefault="005D4E0E" w:rsidP="0063175A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5D4E0E">
              <w:rPr>
                <w:color w:val="000000"/>
                <w:sz w:val="24"/>
                <w:szCs w:val="24"/>
              </w:rPr>
              <w:t>Раскройте сущность понятия «финансовые результаты».</w:t>
            </w:r>
          </w:p>
          <w:p w14:paraId="537459FE" w14:textId="77777777" w:rsidR="005D4E0E" w:rsidRPr="005D4E0E" w:rsidRDefault="005D4E0E" w:rsidP="0063175A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5D4E0E">
              <w:rPr>
                <w:color w:val="000000"/>
                <w:sz w:val="24"/>
                <w:szCs w:val="24"/>
              </w:rPr>
              <w:t>Какие законодательные акты и нормативные документы регулируют вопросы формирования и использования финансовых результатов?</w:t>
            </w:r>
          </w:p>
          <w:p w14:paraId="31AD366C" w14:textId="77777777" w:rsidR="005D4E0E" w:rsidRPr="005D4E0E" w:rsidRDefault="005D4E0E" w:rsidP="0063175A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5D4E0E">
              <w:rPr>
                <w:color w:val="000000"/>
                <w:sz w:val="24"/>
                <w:szCs w:val="24"/>
              </w:rPr>
              <w:t>Опишите методику учета доходов и расходов по обычным видам деятельности.</w:t>
            </w:r>
          </w:p>
          <w:p w14:paraId="5D0D9C35" w14:textId="77777777" w:rsidR="005D4E0E" w:rsidRPr="005D4E0E" w:rsidRDefault="005D4E0E" w:rsidP="0063175A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5D4E0E">
              <w:rPr>
                <w:color w:val="000000"/>
                <w:sz w:val="24"/>
                <w:szCs w:val="24"/>
              </w:rPr>
              <w:t>В каких случаях ведется учет доходов и расходов будущих периодов?</w:t>
            </w:r>
          </w:p>
          <w:p w14:paraId="6E2E8853" w14:textId="77777777" w:rsidR="005D4E0E" w:rsidRPr="005D4E0E" w:rsidRDefault="005D4E0E" w:rsidP="0063175A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5D4E0E">
              <w:rPr>
                <w:color w:val="000000"/>
                <w:sz w:val="24"/>
                <w:szCs w:val="24"/>
              </w:rPr>
              <w:t>В чем заключаются особенности налогового учета финансовых результатов?</w:t>
            </w:r>
          </w:p>
          <w:p w14:paraId="0A30C7A6" w14:textId="77777777" w:rsidR="005D4E0E" w:rsidRPr="005D4E0E" w:rsidRDefault="005D4E0E" w:rsidP="0063175A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5D4E0E">
              <w:rPr>
                <w:color w:val="000000"/>
                <w:sz w:val="24"/>
                <w:szCs w:val="24"/>
              </w:rPr>
              <w:t>Опишите методику расчета текущего налога на прибыль организации при наличии разниц в учетной политике в целях бухгалтерского учета и налогообложения.</w:t>
            </w:r>
          </w:p>
          <w:p w14:paraId="153FDCAC" w14:textId="53091143" w:rsidR="00DB54B0" w:rsidRPr="0029609C" w:rsidRDefault="005D4E0E" w:rsidP="0063175A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5D4E0E">
              <w:rPr>
                <w:color w:val="000000"/>
                <w:sz w:val="24"/>
                <w:szCs w:val="24"/>
              </w:rPr>
              <w:t>Какая информация о финансовых результатах подлежит обязательному раскрытию в бухгалтерской отчетности.</w:t>
            </w:r>
          </w:p>
          <w:p w14:paraId="4E01606B" w14:textId="77777777" w:rsidR="00DB54B0" w:rsidRDefault="00DB54B0" w:rsidP="00DB5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483B7EF" w14:textId="25DCC09D" w:rsidR="002C3712" w:rsidRDefault="00DB54B0" w:rsidP="00DB5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1-7; раздел 9, №№1-10.</w:t>
            </w:r>
          </w:p>
        </w:tc>
        <w:tc>
          <w:tcPr>
            <w:tcW w:w="1526" w:type="dxa"/>
          </w:tcPr>
          <w:p w14:paraId="7C344428" w14:textId="62222911" w:rsidR="002C3712" w:rsidRDefault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2C3712" w14:paraId="3C4A19EE" w14:textId="77777777">
        <w:trPr>
          <w:trHeight w:val="853"/>
        </w:trPr>
        <w:tc>
          <w:tcPr>
            <w:tcW w:w="2509" w:type="dxa"/>
          </w:tcPr>
          <w:p w14:paraId="02407325" w14:textId="64C3A40E" w:rsidR="002C3712" w:rsidRDefault="00F63D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63D22">
              <w:rPr>
                <w:color w:val="000000"/>
                <w:sz w:val="24"/>
                <w:szCs w:val="24"/>
              </w:rPr>
              <w:t>Тема 8. Бухгалтерская финансовая отчетность</w:t>
            </w:r>
          </w:p>
        </w:tc>
        <w:tc>
          <w:tcPr>
            <w:tcW w:w="5968" w:type="dxa"/>
          </w:tcPr>
          <w:p w14:paraId="19728C12" w14:textId="77777777" w:rsidR="009C21BF" w:rsidRPr="009C21BF" w:rsidRDefault="009C21BF" w:rsidP="0063175A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9C21BF">
              <w:rPr>
                <w:color w:val="000000"/>
                <w:sz w:val="24"/>
                <w:szCs w:val="24"/>
              </w:rPr>
              <w:t>Перечислите основные правила составления бухгалтерской финансовой отчетности.</w:t>
            </w:r>
          </w:p>
          <w:p w14:paraId="5A74454F" w14:textId="77777777" w:rsidR="009C21BF" w:rsidRPr="009C21BF" w:rsidRDefault="009C21BF" w:rsidP="0063175A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9C21BF">
              <w:rPr>
                <w:color w:val="000000"/>
                <w:sz w:val="24"/>
                <w:szCs w:val="24"/>
              </w:rPr>
              <w:t>Назовите основные виды бухгалтерской финансовой отчетности.</w:t>
            </w:r>
          </w:p>
          <w:p w14:paraId="3993DF6F" w14:textId="77777777" w:rsidR="009C21BF" w:rsidRPr="009C21BF" w:rsidRDefault="009C21BF" w:rsidP="0063175A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9C21BF">
              <w:rPr>
                <w:color w:val="000000"/>
                <w:sz w:val="24"/>
                <w:szCs w:val="24"/>
              </w:rPr>
              <w:t>Какие законодательные акты и нормативные документы регулируют порядок составления, утверждения и представления бухгалтерской отчетности?</w:t>
            </w:r>
          </w:p>
          <w:p w14:paraId="78EF8933" w14:textId="77777777" w:rsidR="009C21BF" w:rsidRPr="009C21BF" w:rsidRDefault="009C21BF" w:rsidP="0063175A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9C21BF">
              <w:rPr>
                <w:color w:val="000000"/>
                <w:sz w:val="24"/>
                <w:szCs w:val="24"/>
              </w:rPr>
              <w:t>Опишите структуру и содержание бухгалтерского баланса.</w:t>
            </w:r>
          </w:p>
          <w:p w14:paraId="186F6E9A" w14:textId="77777777" w:rsidR="009C21BF" w:rsidRPr="009C21BF" w:rsidRDefault="009C21BF" w:rsidP="0063175A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9C21BF">
              <w:rPr>
                <w:color w:val="000000"/>
                <w:sz w:val="24"/>
                <w:szCs w:val="24"/>
              </w:rPr>
              <w:t>Рассмотрите структуру и содержание отчета о движении денежных средств.</w:t>
            </w:r>
          </w:p>
          <w:p w14:paraId="05F2D434" w14:textId="77777777" w:rsidR="009C21BF" w:rsidRPr="009C21BF" w:rsidRDefault="009C21BF" w:rsidP="0063175A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9C21BF">
              <w:rPr>
                <w:color w:val="000000"/>
                <w:sz w:val="24"/>
                <w:szCs w:val="24"/>
              </w:rPr>
              <w:t>Объясните структуру и содержание пояснений к бухгалтерскому балансу.</w:t>
            </w:r>
          </w:p>
          <w:p w14:paraId="4FC38297" w14:textId="77777777" w:rsidR="009C21BF" w:rsidRPr="009C21BF" w:rsidRDefault="009C21BF" w:rsidP="0063175A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9C21BF">
              <w:rPr>
                <w:color w:val="000000"/>
                <w:sz w:val="24"/>
                <w:szCs w:val="24"/>
              </w:rPr>
              <w:t>Опишите состав и содержание информации, сопутствующей бухгалтерской отчетности.</w:t>
            </w:r>
          </w:p>
          <w:p w14:paraId="37AEDE5A" w14:textId="77777777" w:rsidR="00DB54B0" w:rsidRDefault="00DB54B0" w:rsidP="00DB5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D8E022B" w14:textId="4A94ECCD" w:rsidR="002C3712" w:rsidRDefault="00DB54B0" w:rsidP="00DB5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1-7; раздел 9, №№1-10.</w:t>
            </w:r>
          </w:p>
        </w:tc>
        <w:tc>
          <w:tcPr>
            <w:tcW w:w="1526" w:type="dxa"/>
          </w:tcPr>
          <w:p w14:paraId="4BF62083" w14:textId="538E65C3" w:rsidR="002C3712" w:rsidRDefault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1E7B5D1D" w14:textId="77777777" w:rsidR="005F74EA" w:rsidRDefault="005678D5">
      <w:pPr>
        <w:pStyle w:val="2"/>
        <w:rPr>
          <w:sz w:val="28"/>
          <w:szCs w:val="28"/>
        </w:rPr>
      </w:pPr>
      <w:bookmarkStart w:id="11" w:name="_Toc153280699"/>
      <w:r>
        <w:rPr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1"/>
    </w:p>
    <w:p w14:paraId="7DAFD8D4" w14:textId="77777777" w:rsidR="005F74EA" w:rsidRDefault="005678D5">
      <w:pPr>
        <w:pStyle w:val="3"/>
        <w:jc w:val="center"/>
      </w:pPr>
      <w:bookmarkStart w:id="12" w:name="_Toc15328070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06B696E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6.1</w:t>
      </w:r>
    </w:p>
    <w:tbl>
      <w:tblPr>
        <w:tblStyle w:val="aa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4"/>
        <w:gridCol w:w="5386"/>
        <w:gridCol w:w="2523"/>
      </w:tblGrid>
      <w:tr w:rsidR="005F74EA" w14:paraId="251E49A3" w14:textId="77777777" w:rsidTr="008B1D3E">
        <w:tc>
          <w:tcPr>
            <w:tcW w:w="2094" w:type="dxa"/>
          </w:tcPr>
          <w:p w14:paraId="25C6BCDC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6" w:type="dxa"/>
          </w:tcPr>
          <w:p w14:paraId="54480136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23" w:type="dxa"/>
          </w:tcPr>
          <w:p w14:paraId="696364C8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F74EA" w14:paraId="6A863DC3" w14:textId="77777777" w:rsidTr="008B1D3E">
        <w:tc>
          <w:tcPr>
            <w:tcW w:w="2094" w:type="dxa"/>
          </w:tcPr>
          <w:p w14:paraId="15FBCB28" w14:textId="6E6EF9C3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2C3712" w:rsidRPr="002C3712">
              <w:rPr>
                <w:color w:val="000000"/>
                <w:sz w:val="24"/>
                <w:szCs w:val="24"/>
              </w:rPr>
              <w:t>Теоретические и организационно-правовые основы финансового учета</w:t>
            </w:r>
          </w:p>
        </w:tc>
        <w:tc>
          <w:tcPr>
            <w:tcW w:w="5386" w:type="dxa"/>
          </w:tcPr>
          <w:p w14:paraId="37B47047" w14:textId="77777777" w:rsidR="00C12732" w:rsidRPr="00C12732" w:rsidRDefault="00C12732" w:rsidP="0063175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Охарактеризуйте основную цель бухгалтерского учета и стоящие перед ним задачи.</w:t>
            </w:r>
          </w:p>
          <w:p w14:paraId="20442E02" w14:textId="77777777" w:rsidR="00C12732" w:rsidRPr="00C12732" w:rsidRDefault="00C12732" w:rsidP="0063175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Покажите значение финансового учета в системе функций управления.</w:t>
            </w:r>
          </w:p>
          <w:p w14:paraId="72A5D0E0" w14:textId="77777777" w:rsidR="00C12732" w:rsidRPr="00C12732" w:rsidRDefault="00C12732" w:rsidP="0063175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Дайте определение предмета бухгалтерского учета.</w:t>
            </w:r>
          </w:p>
          <w:p w14:paraId="5E4B0C85" w14:textId="77777777" w:rsidR="00C12732" w:rsidRPr="00C12732" w:rsidRDefault="00C12732" w:rsidP="0063175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Кто на предприятии несет ответственность за организацию финансового учета?</w:t>
            </w:r>
          </w:p>
          <w:p w14:paraId="002C40EF" w14:textId="77777777" w:rsidR="00C12732" w:rsidRPr="00C12732" w:rsidRDefault="00C12732" w:rsidP="0063175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Какой федеральный закон регулирует бухгалтерский учет в Российской Федерации?</w:t>
            </w:r>
          </w:p>
          <w:p w14:paraId="3CC3B28B" w14:textId="77777777" w:rsidR="00C12732" w:rsidRPr="00C12732" w:rsidRDefault="00C12732" w:rsidP="0063175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Разъясните понятие «учетная политика организации».</w:t>
            </w:r>
          </w:p>
          <w:p w14:paraId="3AA54E4C" w14:textId="77777777" w:rsidR="00C12732" w:rsidRPr="00C12732" w:rsidRDefault="00C12732" w:rsidP="0063175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Какие требования предъявляются к бухгалтерскому учету?</w:t>
            </w:r>
          </w:p>
          <w:p w14:paraId="4BA9E9AB" w14:textId="77777777" w:rsidR="00C12732" w:rsidRDefault="00C12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866C22A" w14:textId="6DC8CE94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2523" w:type="dxa"/>
          </w:tcPr>
          <w:p w14:paraId="1C5FD44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235F44F1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18E49E4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1598E3A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25618F8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  <w:p w14:paraId="2ACBE112" w14:textId="77777777" w:rsidR="005F74EA" w:rsidRDefault="005F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F74EA" w14:paraId="507BD44D" w14:textId="77777777" w:rsidTr="008B1D3E">
        <w:tc>
          <w:tcPr>
            <w:tcW w:w="2094" w:type="dxa"/>
          </w:tcPr>
          <w:p w14:paraId="3AFC53F5" w14:textId="0D9FD521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2C3712" w:rsidRPr="002C3712">
              <w:rPr>
                <w:color w:val="000000"/>
                <w:sz w:val="24"/>
                <w:szCs w:val="24"/>
              </w:rPr>
              <w:t>Учет основных средств</w:t>
            </w:r>
          </w:p>
        </w:tc>
        <w:tc>
          <w:tcPr>
            <w:tcW w:w="5386" w:type="dxa"/>
          </w:tcPr>
          <w:p w14:paraId="777ED3B6" w14:textId="77777777" w:rsidR="00C12732" w:rsidRPr="00C12732" w:rsidRDefault="00C12732" w:rsidP="0063175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 xml:space="preserve">Раскройте сущность понятий «амортизация» и «переоценка». </w:t>
            </w:r>
          </w:p>
          <w:p w14:paraId="578CF722" w14:textId="77777777" w:rsidR="00C12732" w:rsidRPr="00C12732" w:rsidRDefault="00C12732" w:rsidP="0063175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Опишите квалификационные признаки основных средств.</w:t>
            </w:r>
          </w:p>
          <w:p w14:paraId="55F1C3AB" w14:textId="77777777" w:rsidR="00C12732" w:rsidRPr="00C12732" w:rsidRDefault="00C12732" w:rsidP="0063175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Какие существуют виды стоимости основных средств и в чем их сущность?</w:t>
            </w:r>
          </w:p>
          <w:p w14:paraId="36EC5BAD" w14:textId="77777777" w:rsidR="00C12732" w:rsidRPr="00C12732" w:rsidRDefault="00C12732" w:rsidP="0063175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Перечислите законодательные и нормативные акты, регулирующие учет основных средств.</w:t>
            </w:r>
          </w:p>
          <w:p w14:paraId="2485CC8C" w14:textId="77777777" w:rsidR="00C12732" w:rsidRPr="00C12732" w:rsidRDefault="00C12732" w:rsidP="0063175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Опишите порядок учета операций по поступлению и выбытию основных средств.</w:t>
            </w:r>
          </w:p>
          <w:p w14:paraId="3C04E263" w14:textId="77777777" w:rsidR="00C12732" w:rsidRPr="00C12732" w:rsidRDefault="00C12732" w:rsidP="0063175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В чем заключается специфика учета арендных и лизинговых операций?</w:t>
            </w:r>
          </w:p>
          <w:p w14:paraId="226DCD67" w14:textId="77777777" w:rsidR="00C12732" w:rsidRPr="00C12732" w:rsidRDefault="00C12732" w:rsidP="0063175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 w:rsidRPr="00C12732">
              <w:rPr>
                <w:color w:val="000000"/>
                <w:sz w:val="24"/>
                <w:szCs w:val="24"/>
              </w:rPr>
              <w:t>Перечислите показатели, характеризующие основные средства, подлежащие раскрытию в бухгалтерской финансовой отчетности.</w:t>
            </w:r>
          </w:p>
          <w:p w14:paraId="5D81A3B6" w14:textId="77777777" w:rsidR="00C12732" w:rsidRDefault="00C12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2EB7C57" w14:textId="56D8FD7E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2523" w:type="dxa"/>
          </w:tcPr>
          <w:p w14:paraId="56A1A35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1203844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2BF6DC4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386C8D7E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377CF97C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5F74EA" w14:paraId="441E8F8D" w14:textId="77777777" w:rsidTr="008B1D3E">
        <w:tc>
          <w:tcPr>
            <w:tcW w:w="2094" w:type="dxa"/>
          </w:tcPr>
          <w:p w14:paraId="398C680A" w14:textId="4DACD678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F63D22" w:rsidRPr="00F63D22">
              <w:rPr>
                <w:color w:val="000000"/>
                <w:sz w:val="24"/>
                <w:szCs w:val="24"/>
              </w:rPr>
              <w:t>Учет производственных запасов</w:t>
            </w:r>
          </w:p>
        </w:tc>
        <w:tc>
          <w:tcPr>
            <w:tcW w:w="5386" w:type="dxa"/>
          </w:tcPr>
          <w:p w14:paraId="6F94519A" w14:textId="77777777" w:rsidR="00DF3E4B" w:rsidRPr="00DF3E4B" w:rsidRDefault="00DF3E4B" w:rsidP="00631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 xml:space="preserve">Перечислите признаки классификации запасов. </w:t>
            </w:r>
          </w:p>
          <w:p w14:paraId="280B6B92" w14:textId="77777777" w:rsidR="00DF3E4B" w:rsidRPr="00DF3E4B" w:rsidRDefault="00DF3E4B" w:rsidP="00631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 xml:space="preserve">Что включается в фактическую себестоимость производственных запасов? </w:t>
            </w:r>
          </w:p>
          <w:p w14:paraId="592A85CC" w14:textId="77777777" w:rsidR="00DF3E4B" w:rsidRPr="00DF3E4B" w:rsidRDefault="00DF3E4B" w:rsidP="00631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lastRenderedPageBreak/>
              <w:t>Перечислите первичные документы по учету МПЗ.</w:t>
            </w:r>
          </w:p>
          <w:p w14:paraId="4F5BC112" w14:textId="77777777" w:rsidR="00DF3E4B" w:rsidRPr="00DF3E4B" w:rsidRDefault="00DF3E4B" w:rsidP="00631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>Разъясните особенности учета поступления материалов в виде вклада в уставный капитал.</w:t>
            </w:r>
          </w:p>
          <w:p w14:paraId="0E0AA0D7" w14:textId="77777777" w:rsidR="00DF3E4B" w:rsidRPr="00DF3E4B" w:rsidRDefault="00DF3E4B" w:rsidP="00631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>Какие счета/субсчета используются для учета МПЗ?</w:t>
            </w:r>
          </w:p>
          <w:p w14:paraId="48C90EA7" w14:textId="77777777" w:rsidR="00DF3E4B" w:rsidRPr="00DF3E4B" w:rsidRDefault="00DF3E4B" w:rsidP="00631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>В чем особенности учета специальной обуви и одежды?</w:t>
            </w:r>
          </w:p>
          <w:p w14:paraId="6443FF7F" w14:textId="77777777" w:rsidR="00DF3E4B" w:rsidRPr="00DF3E4B" w:rsidRDefault="00DF3E4B" w:rsidP="0063175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>Опишите порядок создания, использования и восстановления резерва под снижение стоимости (обесценение) запасов.</w:t>
            </w:r>
          </w:p>
          <w:p w14:paraId="2E9D1FA9" w14:textId="6DD06A8B" w:rsidR="005F74EA" w:rsidRDefault="005F74EA" w:rsidP="00DF3E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  <w:sz w:val="24"/>
                <w:szCs w:val="24"/>
              </w:rPr>
            </w:pPr>
          </w:p>
          <w:p w14:paraId="5CD456AE" w14:textId="1D60DBA9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2523" w:type="dxa"/>
          </w:tcPr>
          <w:p w14:paraId="1475EB45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работа с электронной библиотечной системой;</w:t>
            </w:r>
          </w:p>
          <w:p w14:paraId="0ACF77A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подготовка к решению ситуационных задач;</w:t>
            </w:r>
          </w:p>
          <w:p w14:paraId="542D32D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6504CD74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044AC970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5F74EA" w14:paraId="1FE32D94" w14:textId="77777777" w:rsidTr="008B1D3E">
        <w:tc>
          <w:tcPr>
            <w:tcW w:w="2094" w:type="dxa"/>
          </w:tcPr>
          <w:p w14:paraId="6375E119" w14:textId="57DA7D40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Тема 4. </w:t>
            </w:r>
            <w:r w:rsidR="00F63D22" w:rsidRPr="00F63D22">
              <w:rPr>
                <w:color w:val="000000"/>
                <w:sz w:val="24"/>
                <w:szCs w:val="24"/>
              </w:rPr>
              <w:t>Учет затрат на производство и выпуск готовой продукции</w:t>
            </w:r>
          </w:p>
        </w:tc>
        <w:tc>
          <w:tcPr>
            <w:tcW w:w="5386" w:type="dxa"/>
          </w:tcPr>
          <w:p w14:paraId="5023E8AE" w14:textId="77777777" w:rsidR="00DF3E4B" w:rsidRPr="00DF3E4B" w:rsidRDefault="00DF3E4B" w:rsidP="006317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>Раскройте сущность и охарактеризуйте термины  «калькуляция», «системы и методы учета и калькулирования».</w:t>
            </w:r>
          </w:p>
          <w:p w14:paraId="0CA229AA" w14:textId="77777777" w:rsidR="00DF3E4B" w:rsidRPr="00DF3E4B" w:rsidRDefault="00DF3E4B" w:rsidP="006317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>Перечислите экономические элементы и статьи затрат на производство.</w:t>
            </w:r>
          </w:p>
          <w:p w14:paraId="4425190D" w14:textId="77777777" w:rsidR="00DF3E4B" w:rsidRPr="00DF3E4B" w:rsidRDefault="00DF3E4B" w:rsidP="006317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>Опишите основные методы учета затрат и калькулирования себестоимости продукции.</w:t>
            </w:r>
          </w:p>
          <w:p w14:paraId="5E3EEDB3" w14:textId="77777777" w:rsidR="00DF3E4B" w:rsidRPr="00DF3E4B" w:rsidRDefault="00DF3E4B" w:rsidP="006317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>Каковы особенности учета затрат и калькулирования себестоимости обслуживающих производств и хозяйств?</w:t>
            </w:r>
          </w:p>
          <w:p w14:paraId="2F31CE09" w14:textId="77777777" w:rsidR="00DF3E4B" w:rsidRPr="00DF3E4B" w:rsidRDefault="00DF3E4B" w:rsidP="006317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>В чем суть методики учета и оценки незавершенного производства и полуфабрикатов собственного производства?</w:t>
            </w:r>
          </w:p>
          <w:p w14:paraId="24B9F93A" w14:textId="77777777" w:rsidR="00DF3E4B" w:rsidRPr="00DF3E4B" w:rsidRDefault="00DF3E4B" w:rsidP="006317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 w:rsidRPr="00DF3E4B">
              <w:rPr>
                <w:color w:val="000000"/>
                <w:sz w:val="24"/>
                <w:szCs w:val="24"/>
              </w:rPr>
              <w:t>Какие варианты методики обобщения затрат на производство и калькулирования себестоимости продукции применяются в зарубежной практике?</w:t>
            </w:r>
          </w:p>
          <w:p w14:paraId="750E6D16" w14:textId="0ECC56A0" w:rsidR="005F74EA" w:rsidRDefault="005F74EA" w:rsidP="00DF3E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</w:p>
          <w:p w14:paraId="457BC905" w14:textId="4FB409DF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2523" w:type="dxa"/>
          </w:tcPr>
          <w:p w14:paraId="5F36C41D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30E633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6A0187F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57CA6ED7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0C0B12F6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2C3712" w14:paraId="16C60B38" w14:textId="77777777" w:rsidTr="008B1D3E">
        <w:tc>
          <w:tcPr>
            <w:tcW w:w="2094" w:type="dxa"/>
          </w:tcPr>
          <w:p w14:paraId="1A0D3921" w14:textId="0A2A9549" w:rsidR="002C3712" w:rsidRDefault="00F63D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5. </w:t>
            </w:r>
            <w:r w:rsidRPr="00F63D22">
              <w:rPr>
                <w:color w:val="000000"/>
                <w:sz w:val="24"/>
                <w:szCs w:val="24"/>
              </w:rPr>
              <w:t>Учет готовой продукции и товаров</w:t>
            </w:r>
          </w:p>
        </w:tc>
        <w:tc>
          <w:tcPr>
            <w:tcW w:w="5386" w:type="dxa"/>
          </w:tcPr>
          <w:p w14:paraId="044C7081" w14:textId="77777777" w:rsidR="000A1E30" w:rsidRPr="000A1E30" w:rsidRDefault="000A1E30" w:rsidP="0063175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color w:val="000000"/>
                <w:sz w:val="24"/>
                <w:szCs w:val="24"/>
              </w:rPr>
              <w:t>Раскройте понятие номенклатуры готовой продукции.</w:t>
            </w:r>
          </w:p>
          <w:p w14:paraId="0384B605" w14:textId="77777777" w:rsidR="000A1E30" w:rsidRPr="000A1E30" w:rsidRDefault="000A1E30" w:rsidP="0063175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color w:val="000000"/>
                <w:sz w:val="24"/>
                <w:szCs w:val="24"/>
              </w:rPr>
              <w:t>Какими проводками оформляется выпуск и реализации готовой продукции?</w:t>
            </w:r>
          </w:p>
          <w:p w14:paraId="1547974A" w14:textId="77777777" w:rsidR="000A1E30" w:rsidRPr="000A1E30" w:rsidRDefault="000A1E30" w:rsidP="0063175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color w:val="000000"/>
                <w:sz w:val="24"/>
                <w:szCs w:val="24"/>
              </w:rPr>
              <w:t>Опишите процесс учета отгрузки и реализации готовой продукции.</w:t>
            </w:r>
          </w:p>
          <w:p w14:paraId="7683B192" w14:textId="77777777" w:rsidR="000A1E30" w:rsidRPr="000A1E30" w:rsidRDefault="000A1E30" w:rsidP="0063175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color w:val="000000"/>
                <w:sz w:val="24"/>
                <w:szCs w:val="24"/>
              </w:rPr>
              <w:t>Перечислите виды цен и основные элементы розничной цены товаров.</w:t>
            </w:r>
          </w:p>
          <w:p w14:paraId="35401704" w14:textId="77777777" w:rsidR="000A1E30" w:rsidRPr="000A1E30" w:rsidRDefault="000A1E30" w:rsidP="0063175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color w:val="000000"/>
                <w:sz w:val="24"/>
                <w:szCs w:val="24"/>
              </w:rPr>
              <w:t>Перечислите основные статьи расходов на продажу и правила их учета.</w:t>
            </w:r>
          </w:p>
          <w:p w14:paraId="76BFBA5C" w14:textId="77777777" w:rsidR="000A1E30" w:rsidRPr="000A1E30" w:rsidRDefault="000A1E30" w:rsidP="0063175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color w:val="000000"/>
                <w:sz w:val="24"/>
                <w:szCs w:val="24"/>
              </w:rPr>
              <w:t>Какие существуют особенности бухгалтерского и налогового учета импортных операций?</w:t>
            </w:r>
          </w:p>
          <w:p w14:paraId="345D4752" w14:textId="77777777" w:rsidR="000A1E30" w:rsidRPr="000A1E30" w:rsidRDefault="000A1E30" w:rsidP="0063175A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color w:val="000000"/>
                <w:sz w:val="24"/>
                <w:szCs w:val="24"/>
              </w:rPr>
              <w:t>Назовите формы отчетности и сведения о готовой продукции и товарах, подлежащие обязательному раскрытию в них.</w:t>
            </w:r>
          </w:p>
          <w:p w14:paraId="34BA15FA" w14:textId="77777777" w:rsidR="000A1E30" w:rsidRPr="000A1E30" w:rsidRDefault="000A1E30" w:rsidP="000A1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8556003" w14:textId="61E9E0B9" w:rsidR="002C3712" w:rsidRDefault="000A1E30" w:rsidP="00BD2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b/>
                <w:color w:val="000000"/>
                <w:sz w:val="24"/>
                <w:szCs w:val="24"/>
              </w:rPr>
              <w:lastRenderedPageBreak/>
              <w:t>Рекомендуемые источники</w:t>
            </w:r>
            <w:r w:rsidRPr="000A1E30">
              <w:rPr>
                <w:color w:val="000000"/>
                <w:sz w:val="24"/>
                <w:szCs w:val="24"/>
              </w:rPr>
              <w:t>: раздел 8, №№ 1-7; раздел 9, №№1-10.</w:t>
            </w:r>
          </w:p>
        </w:tc>
        <w:tc>
          <w:tcPr>
            <w:tcW w:w="2523" w:type="dxa"/>
          </w:tcPr>
          <w:p w14:paraId="709EB647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работа с электронной библиотечной системой;</w:t>
            </w:r>
          </w:p>
          <w:p w14:paraId="13C3C7C5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58D37B59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442FFAAB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4E510F55" w14:textId="7FB05D31" w:rsidR="002C3712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2C3712" w14:paraId="066843F7" w14:textId="77777777" w:rsidTr="008B1D3E">
        <w:tc>
          <w:tcPr>
            <w:tcW w:w="2094" w:type="dxa"/>
          </w:tcPr>
          <w:p w14:paraId="3D7C194C" w14:textId="10212922" w:rsidR="002C3712" w:rsidRDefault="00F63D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6. </w:t>
            </w:r>
            <w:r w:rsidRPr="00F63D22">
              <w:rPr>
                <w:color w:val="000000"/>
                <w:sz w:val="24"/>
                <w:szCs w:val="24"/>
              </w:rPr>
              <w:t>Учет труда и расчетов с персоналом по его оплате</w:t>
            </w:r>
          </w:p>
        </w:tc>
        <w:tc>
          <w:tcPr>
            <w:tcW w:w="5386" w:type="dxa"/>
          </w:tcPr>
          <w:p w14:paraId="449ED0B3" w14:textId="77777777" w:rsidR="00BD2583" w:rsidRPr="00BD2583" w:rsidRDefault="00BD2583" w:rsidP="0063175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 xml:space="preserve">Опишите основные формы оплаты труда. </w:t>
            </w:r>
          </w:p>
          <w:p w14:paraId="1BB93C32" w14:textId="77777777" w:rsidR="00BD2583" w:rsidRPr="00BD2583" w:rsidRDefault="00BD2583" w:rsidP="0063175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Раскройте сущность сдельной формы оплаты труда.</w:t>
            </w:r>
          </w:p>
          <w:p w14:paraId="2C47037C" w14:textId="77777777" w:rsidR="00BD2583" w:rsidRPr="00BD2583" w:rsidRDefault="00BD2583" w:rsidP="0063175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Раскройте сущность повременной формы оплаты труда.</w:t>
            </w:r>
          </w:p>
          <w:p w14:paraId="3B5D842A" w14:textId="77777777" w:rsidR="00BD2583" w:rsidRPr="00BD2583" w:rsidRDefault="00BD2583" w:rsidP="0063175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Какова методика расчета пособий и компенсаций?</w:t>
            </w:r>
          </w:p>
          <w:p w14:paraId="0DA40A1D" w14:textId="77777777" w:rsidR="00BD2583" w:rsidRPr="00BD2583" w:rsidRDefault="00BD2583" w:rsidP="0063175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Укажите корреспонденцию счетов по расчетам с персоналом по социальному страхованию и обеспечению.</w:t>
            </w:r>
          </w:p>
          <w:p w14:paraId="6924BF9E" w14:textId="77777777" w:rsidR="00BD2583" w:rsidRPr="00BD2583" w:rsidRDefault="00BD2583" w:rsidP="0063175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Что входит в систему социального страхования и обеспечения.</w:t>
            </w:r>
          </w:p>
          <w:p w14:paraId="1D5EF148" w14:textId="23B1BB3F" w:rsidR="000A1E30" w:rsidRPr="000A1E30" w:rsidRDefault="00BD2583" w:rsidP="0063175A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Назовите виды прочих операций и укажите корреспонденцию счетов по расчетам с персоналом по данным операциям.</w:t>
            </w:r>
          </w:p>
          <w:p w14:paraId="5E5B14AC" w14:textId="77777777" w:rsidR="000A1E30" w:rsidRPr="000A1E30" w:rsidRDefault="000A1E30" w:rsidP="000A1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CE34E7A" w14:textId="6734E931" w:rsidR="002C3712" w:rsidRDefault="000A1E30" w:rsidP="00BD2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0A1E30">
              <w:rPr>
                <w:color w:val="000000"/>
                <w:sz w:val="24"/>
                <w:szCs w:val="24"/>
              </w:rPr>
              <w:t>: раздел 8, №№ 1-7; раздел 9, №№1-10.</w:t>
            </w:r>
          </w:p>
        </w:tc>
        <w:tc>
          <w:tcPr>
            <w:tcW w:w="2523" w:type="dxa"/>
          </w:tcPr>
          <w:p w14:paraId="2BF4104C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D21F1E0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2A48F60B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4C13CB67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17467E4E" w14:textId="2E6F0C3B" w:rsidR="002C3712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2C3712" w14:paraId="11C46981" w14:textId="77777777" w:rsidTr="008B1D3E">
        <w:tc>
          <w:tcPr>
            <w:tcW w:w="2094" w:type="dxa"/>
          </w:tcPr>
          <w:p w14:paraId="6F76BD4A" w14:textId="70CB916B" w:rsidR="002C3712" w:rsidRDefault="00F63D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63D22">
              <w:rPr>
                <w:color w:val="000000"/>
                <w:sz w:val="24"/>
                <w:szCs w:val="24"/>
              </w:rPr>
              <w:t>Тема 7. Учет финансовых результатов</w:t>
            </w:r>
          </w:p>
        </w:tc>
        <w:tc>
          <w:tcPr>
            <w:tcW w:w="5386" w:type="dxa"/>
          </w:tcPr>
          <w:p w14:paraId="35D7A1FB" w14:textId="4F8EDF5B" w:rsidR="00BD2583" w:rsidRPr="00BD2583" w:rsidRDefault="00BD2583" w:rsidP="0063175A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Раскройте сущность понятий «доходы» и «расходы».</w:t>
            </w:r>
          </w:p>
          <w:p w14:paraId="2C6DDA06" w14:textId="77777777" w:rsidR="00BD2583" w:rsidRPr="00BD2583" w:rsidRDefault="00BD2583" w:rsidP="0063175A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Перечислите законодательные акты и нормативные документы, регулирующие вопросы формирования и использования финансовых результатов?</w:t>
            </w:r>
          </w:p>
          <w:p w14:paraId="0D51E8BB" w14:textId="77777777" w:rsidR="00BD2583" w:rsidRPr="00BD2583" w:rsidRDefault="00BD2583" w:rsidP="0063175A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В чем заключается специфика учета прочих доходов и расходов?</w:t>
            </w:r>
          </w:p>
          <w:p w14:paraId="1A5A0B87" w14:textId="77777777" w:rsidR="00BD2583" w:rsidRPr="00BD2583" w:rsidRDefault="00BD2583" w:rsidP="0063175A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Опишите методику формирования и использования нераспределенной прибыли.</w:t>
            </w:r>
          </w:p>
          <w:p w14:paraId="0B78F95C" w14:textId="77777777" w:rsidR="00BD2583" w:rsidRPr="00BD2583" w:rsidRDefault="00BD2583" w:rsidP="0063175A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Дайте определение терминов «отложенные налоговые активы».</w:t>
            </w:r>
          </w:p>
          <w:p w14:paraId="3B03048E" w14:textId="77777777" w:rsidR="00BD2583" w:rsidRPr="00BD2583" w:rsidRDefault="00BD2583" w:rsidP="0063175A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Дайте определение терминов «отложенные налоговые обязательства»</w:t>
            </w:r>
          </w:p>
          <w:p w14:paraId="7DD29605" w14:textId="77777777" w:rsidR="00BD2583" w:rsidRPr="00BD2583" w:rsidRDefault="00BD2583" w:rsidP="0063175A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Опишите информацию о финансовых результатах, подлежащую обязательному раскрытию в бухгалтерской отчетности.</w:t>
            </w:r>
          </w:p>
          <w:p w14:paraId="3C59F8A7" w14:textId="77777777" w:rsidR="000A1E30" w:rsidRPr="000A1E30" w:rsidRDefault="000A1E30" w:rsidP="000A1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948A0EA" w14:textId="62A4EF97" w:rsidR="002C3712" w:rsidRDefault="000A1E30" w:rsidP="00BD2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0A1E30">
              <w:rPr>
                <w:color w:val="000000"/>
                <w:sz w:val="24"/>
                <w:szCs w:val="24"/>
              </w:rPr>
              <w:t>: раздел 8, №№ 1-7; раздел 9, №№1-10.</w:t>
            </w:r>
          </w:p>
        </w:tc>
        <w:tc>
          <w:tcPr>
            <w:tcW w:w="2523" w:type="dxa"/>
          </w:tcPr>
          <w:p w14:paraId="7534F6CB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BECAEE7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11FE8FCA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6DDEF0E0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3252138A" w14:textId="1CCBBFEE" w:rsidR="002C3712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2C3712" w14:paraId="6356AF50" w14:textId="77777777" w:rsidTr="008B1D3E">
        <w:tc>
          <w:tcPr>
            <w:tcW w:w="2094" w:type="dxa"/>
          </w:tcPr>
          <w:p w14:paraId="7A1BAD0B" w14:textId="68C5CB66" w:rsidR="002C3712" w:rsidRDefault="00F63D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63D22">
              <w:rPr>
                <w:color w:val="000000"/>
                <w:sz w:val="24"/>
                <w:szCs w:val="24"/>
              </w:rPr>
              <w:t>Тема 8. Бухгалтерская финансовая отчетность</w:t>
            </w:r>
          </w:p>
        </w:tc>
        <w:tc>
          <w:tcPr>
            <w:tcW w:w="5386" w:type="dxa"/>
          </w:tcPr>
          <w:p w14:paraId="67858F62" w14:textId="77777777" w:rsidR="00BD2583" w:rsidRPr="00BD2583" w:rsidRDefault="00BD2583" w:rsidP="0063175A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Дайте определение понятию «бухгалтерская финансовая отчетность».</w:t>
            </w:r>
          </w:p>
          <w:p w14:paraId="09DA928D" w14:textId="77777777" w:rsidR="00BD2583" w:rsidRPr="00BD2583" w:rsidRDefault="00BD2583" w:rsidP="0063175A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Опишите состав бухгалтерской отчетности.</w:t>
            </w:r>
          </w:p>
          <w:p w14:paraId="2134DD94" w14:textId="77777777" w:rsidR="00BD2583" w:rsidRPr="00BD2583" w:rsidRDefault="00BD2583" w:rsidP="0063175A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Перечислите законодательные акты и нормативные документы, регулирующие порядок составления, утверждения и представления бухгалтерской отчетности?</w:t>
            </w:r>
          </w:p>
          <w:p w14:paraId="04252CA5" w14:textId="77777777" w:rsidR="00BD2583" w:rsidRPr="00BD2583" w:rsidRDefault="00BD2583" w:rsidP="0063175A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Опишите структуру и содержание отчета о финансовых результатах.</w:t>
            </w:r>
          </w:p>
          <w:p w14:paraId="212E5A0F" w14:textId="77777777" w:rsidR="00BD2583" w:rsidRPr="00BD2583" w:rsidRDefault="00BD2583" w:rsidP="0063175A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Рассмотрите структуру и содержание отчета об изменении капитала.</w:t>
            </w:r>
          </w:p>
          <w:p w14:paraId="0A41BA0F" w14:textId="77777777" w:rsidR="00BD2583" w:rsidRPr="00BD2583" w:rsidRDefault="00BD2583" w:rsidP="0063175A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lastRenderedPageBreak/>
              <w:t>Объясните структуру и содержание пояснительной записки к бухгалтерской отчетности.</w:t>
            </w:r>
          </w:p>
          <w:p w14:paraId="20C75545" w14:textId="28D2FA3F" w:rsidR="000A1E30" w:rsidRPr="000A1E30" w:rsidRDefault="00BD2583" w:rsidP="0063175A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  <w:sz w:val="24"/>
                <w:szCs w:val="24"/>
              </w:rPr>
            </w:pPr>
            <w:r w:rsidRPr="00BD2583">
              <w:rPr>
                <w:color w:val="000000"/>
                <w:sz w:val="24"/>
                <w:szCs w:val="24"/>
              </w:rPr>
              <w:t>Как рассчитываются показатели базовой и разводненной прибыли на акцию?</w:t>
            </w:r>
          </w:p>
          <w:p w14:paraId="1A1EF775" w14:textId="77777777" w:rsidR="000A1E30" w:rsidRPr="000A1E30" w:rsidRDefault="000A1E30" w:rsidP="000A1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2CA795B" w14:textId="3108109B" w:rsidR="002C3712" w:rsidRDefault="000A1E30" w:rsidP="00BD2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0A1E30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0A1E30">
              <w:rPr>
                <w:color w:val="000000"/>
                <w:sz w:val="24"/>
                <w:szCs w:val="24"/>
              </w:rPr>
              <w:t>: раздел 8, №№ 1-7; раздел 9, №№1-10.</w:t>
            </w:r>
          </w:p>
        </w:tc>
        <w:tc>
          <w:tcPr>
            <w:tcW w:w="2523" w:type="dxa"/>
          </w:tcPr>
          <w:p w14:paraId="371B945B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работа с электронной библиотечной системой;</w:t>
            </w:r>
          </w:p>
          <w:p w14:paraId="381728EC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6B89B29C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1C95F273" w14:textId="77777777" w:rsidR="004C5907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7C9E635C" w14:textId="3F82EF48" w:rsidR="002C3712" w:rsidRDefault="004C5907" w:rsidP="004C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</w:tbl>
    <w:p w14:paraId="695841CF" w14:textId="46552D7C" w:rsidR="005F74EA" w:rsidRDefault="005678D5">
      <w:pPr>
        <w:pStyle w:val="3"/>
        <w:jc w:val="center"/>
      </w:pPr>
      <w:bookmarkStart w:id="13" w:name="_Toc153280701"/>
      <w:r>
        <w:t>6.2. Перечень вопросов, заданий, тем для подготовки к текущему контролю</w:t>
      </w:r>
      <w:bookmarkEnd w:id="13"/>
    </w:p>
    <w:p w14:paraId="79E18121" w14:textId="77777777" w:rsidR="005F74EA" w:rsidRDefault="005F74EA"/>
    <w:p w14:paraId="7CF62E91" w14:textId="6813FB88" w:rsidR="005F74EA" w:rsidRDefault="005678D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Пример </w:t>
      </w:r>
      <w:r w:rsidR="009D6D46">
        <w:rPr>
          <w:b/>
          <w:sz w:val="28"/>
          <w:szCs w:val="28"/>
        </w:rPr>
        <w:t>контрольной</w:t>
      </w:r>
      <w:r>
        <w:rPr>
          <w:b/>
          <w:sz w:val="28"/>
          <w:szCs w:val="28"/>
        </w:rPr>
        <w:t xml:space="preserve"> работы</w:t>
      </w:r>
      <w:r>
        <w:rPr>
          <w:b/>
          <w:color w:val="000000"/>
          <w:sz w:val="28"/>
          <w:szCs w:val="28"/>
        </w:rPr>
        <w:t>:</w:t>
      </w:r>
    </w:p>
    <w:p w14:paraId="0B657B5F" w14:textId="7842CC4F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«</w:t>
      </w:r>
      <w:r w:rsidR="009D6D46" w:rsidRPr="009D6D46">
        <w:rPr>
          <w:color w:val="000000"/>
          <w:sz w:val="28"/>
          <w:szCs w:val="28"/>
        </w:rPr>
        <w:t>Учет финансовых результатов</w:t>
      </w:r>
      <w:r>
        <w:rPr>
          <w:color w:val="000000"/>
          <w:sz w:val="28"/>
          <w:szCs w:val="28"/>
        </w:rPr>
        <w:t>».</w:t>
      </w:r>
    </w:p>
    <w:p w14:paraId="4F3AA761" w14:textId="77777777" w:rsidR="005F74EA" w:rsidRDefault="005678D5" w:rsidP="009D6D4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проверяется на вебинаре. Обучающийся работу загружает в личный кабинет. </w:t>
      </w:r>
    </w:p>
    <w:p w14:paraId="1834131A" w14:textId="7DC09703" w:rsidR="005F74EA" w:rsidRDefault="005678D5" w:rsidP="009D6D4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sz w:val="28"/>
          <w:szCs w:val="28"/>
        </w:rPr>
      </w:pPr>
      <w:r>
        <w:rPr>
          <w:color w:val="000000"/>
          <w:sz w:val="28"/>
          <w:szCs w:val="28"/>
        </w:rPr>
        <w:t>Цель задания:</w:t>
      </w:r>
      <w:r w:rsidR="009D6D46">
        <w:rPr>
          <w:color w:val="000000"/>
          <w:sz w:val="28"/>
          <w:szCs w:val="28"/>
        </w:rPr>
        <w:t xml:space="preserve"> научиться рассчитывать </w:t>
      </w:r>
      <w:r w:rsidR="009D6D46" w:rsidRPr="00E82FA4">
        <w:rPr>
          <w:rFonts w:eastAsia="Arial"/>
          <w:sz w:val="28"/>
          <w:szCs w:val="28"/>
        </w:rPr>
        <w:t>показатели, характеризующие финансовые результаты</w:t>
      </w:r>
      <w:r w:rsidR="009D6D46">
        <w:rPr>
          <w:rFonts w:eastAsia="Arial"/>
          <w:sz w:val="28"/>
          <w:szCs w:val="28"/>
        </w:rPr>
        <w:t>.</w:t>
      </w:r>
    </w:p>
    <w:p w14:paraId="297A0408" w14:textId="77777777" w:rsidR="009D6D46" w:rsidRPr="009D6D46" w:rsidRDefault="009D6D46" w:rsidP="009D6D4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sz w:val="28"/>
          <w:szCs w:val="28"/>
        </w:rPr>
      </w:pPr>
      <w:r w:rsidRPr="009D6D46">
        <w:rPr>
          <w:rFonts w:eastAsia="Arial"/>
          <w:sz w:val="28"/>
          <w:szCs w:val="28"/>
        </w:rPr>
        <w:t>За отчетный период ПАО «Атлант» реализовало продукции собственного производства на сумму 12 000 000 руб., в том числе НДС — 2 000 000 руб. Себестоимость реализованной за отчетный период готовой продукции составила 5 800 000 руб. Сумма коммерческих расходов, связанных с реализацией за отчетный период продукции, — 146 670 руб. Сумма управленческих расходов, признанных расходами периода, — 2 046 000 руб. Сумма полученных процентов по предоставленным ПАО «Атлант» займам — 15 000 руб. Сумма прочих доходов, полученных ПАО «Атлант» от продажи основных средств, в виде штрафов и пеней за нарушение договорных обязательств и положительных курсовых разниц по валютному счету, — 104 700 руб. За отчетный период ПАО «Атлант» произведены прочие расходы в виде уплаты налога на имущество на сумму 16 670 руб. и транспортного налога в сумме 3000 руб., а также списания дебиторской задолженности с истекшим сроком исковой давности — в сумме 15 000 руб. Сумма отложенных налоговых активов, образовавшихся в связи с применением ПБУ 18/02, составили 8000 руб. Постоянные налоговые обязательства — 1300 руб. Ставка налога на прибыль — 20 %.</w:t>
      </w:r>
    </w:p>
    <w:p w14:paraId="216E8F3E" w14:textId="7E58382C" w:rsidR="009D6D46" w:rsidRPr="009D6D46" w:rsidRDefault="009D6D46" w:rsidP="009D6D4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Arial"/>
          <w:sz w:val="28"/>
          <w:szCs w:val="28"/>
        </w:rPr>
      </w:pPr>
      <w:r w:rsidRPr="009D6D46">
        <w:rPr>
          <w:rFonts w:eastAsia="Arial"/>
          <w:sz w:val="28"/>
          <w:szCs w:val="28"/>
        </w:rPr>
        <w:lastRenderedPageBreak/>
        <w:tab/>
        <w:t>Рассчитать показатели, характеризующие финансовые результаты ПАО «Атлант» за отчетный период.</w:t>
      </w:r>
    </w:p>
    <w:p w14:paraId="3D1636C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сделать:</w:t>
      </w:r>
    </w:p>
    <w:p w14:paraId="36ACB0E6" w14:textId="77777777" w:rsidR="00CE0623" w:rsidRPr="00CE0623" w:rsidRDefault="00CE0623" w:rsidP="006317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bCs/>
          <w:color w:val="000000"/>
          <w:sz w:val="28"/>
          <w:szCs w:val="28"/>
        </w:rPr>
      </w:pPr>
      <w:r w:rsidRPr="00CE0623">
        <w:rPr>
          <w:bCs/>
          <w:color w:val="000000"/>
          <w:sz w:val="28"/>
          <w:szCs w:val="28"/>
        </w:rPr>
        <w:t xml:space="preserve">Рассчитать </w:t>
      </w:r>
      <w:r w:rsidRPr="00CE0623">
        <w:rPr>
          <w:color w:val="000000"/>
          <w:sz w:val="28"/>
          <w:szCs w:val="28"/>
        </w:rPr>
        <w:t>валовую прибыль</w:t>
      </w:r>
      <w:r w:rsidRPr="00CE0623">
        <w:rPr>
          <w:bCs/>
          <w:color w:val="000000"/>
          <w:sz w:val="28"/>
          <w:szCs w:val="28"/>
        </w:rPr>
        <w:t>.</w:t>
      </w:r>
    </w:p>
    <w:p w14:paraId="1A0B3BED" w14:textId="77777777" w:rsidR="00CE0623" w:rsidRPr="00CE0623" w:rsidRDefault="00CE0623" w:rsidP="006317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bCs/>
          <w:color w:val="000000"/>
          <w:sz w:val="28"/>
          <w:szCs w:val="28"/>
        </w:rPr>
      </w:pPr>
      <w:r w:rsidRPr="00CE0623">
        <w:rPr>
          <w:bCs/>
          <w:color w:val="000000"/>
          <w:sz w:val="28"/>
          <w:szCs w:val="28"/>
        </w:rPr>
        <w:t xml:space="preserve">Определить </w:t>
      </w:r>
      <w:r w:rsidRPr="00CE0623">
        <w:rPr>
          <w:color w:val="000000"/>
          <w:sz w:val="28"/>
          <w:szCs w:val="28"/>
        </w:rPr>
        <w:t>прибыль (убыток) от продаж</w:t>
      </w:r>
      <w:r w:rsidRPr="00CE0623">
        <w:rPr>
          <w:bCs/>
          <w:color w:val="000000"/>
          <w:sz w:val="28"/>
          <w:szCs w:val="28"/>
        </w:rPr>
        <w:t>.</w:t>
      </w:r>
    </w:p>
    <w:p w14:paraId="3C06BACE" w14:textId="77777777" w:rsidR="00CE0623" w:rsidRPr="00CE0623" w:rsidRDefault="00CE0623" w:rsidP="006317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bCs/>
          <w:color w:val="000000"/>
          <w:sz w:val="28"/>
          <w:szCs w:val="28"/>
        </w:rPr>
      </w:pPr>
      <w:r w:rsidRPr="00CE0623">
        <w:rPr>
          <w:bCs/>
          <w:color w:val="000000"/>
          <w:sz w:val="28"/>
          <w:szCs w:val="28"/>
        </w:rPr>
        <w:t xml:space="preserve">Найти </w:t>
      </w:r>
      <w:r w:rsidRPr="00CE0623">
        <w:rPr>
          <w:color w:val="000000"/>
          <w:sz w:val="28"/>
          <w:szCs w:val="28"/>
        </w:rPr>
        <w:t>прибыль (убыток) до налогообложения</w:t>
      </w:r>
      <w:r w:rsidRPr="00CE0623">
        <w:rPr>
          <w:bCs/>
          <w:color w:val="000000"/>
          <w:sz w:val="28"/>
          <w:szCs w:val="28"/>
        </w:rPr>
        <w:t>.</w:t>
      </w:r>
    </w:p>
    <w:p w14:paraId="69394427" w14:textId="77777777" w:rsidR="00CE0623" w:rsidRPr="00CE0623" w:rsidRDefault="00CE0623" w:rsidP="006317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bCs/>
          <w:color w:val="000000"/>
          <w:sz w:val="28"/>
          <w:szCs w:val="28"/>
        </w:rPr>
      </w:pPr>
      <w:r w:rsidRPr="00CE0623">
        <w:rPr>
          <w:bCs/>
          <w:color w:val="000000"/>
          <w:sz w:val="28"/>
          <w:szCs w:val="28"/>
        </w:rPr>
        <w:t xml:space="preserve">Рассчитать </w:t>
      </w:r>
      <w:r w:rsidRPr="00CE0623">
        <w:rPr>
          <w:color w:val="000000"/>
          <w:sz w:val="28"/>
          <w:szCs w:val="28"/>
        </w:rPr>
        <w:t>условный расход по налогу на прибыль</w:t>
      </w:r>
      <w:r w:rsidRPr="00CE0623">
        <w:rPr>
          <w:bCs/>
          <w:color w:val="000000"/>
          <w:sz w:val="28"/>
          <w:szCs w:val="28"/>
        </w:rPr>
        <w:t>.</w:t>
      </w:r>
    </w:p>
    <w:p w14:paraId="54F88BC5" w14:textId="77777777" w:rsidR="00CE0623" w:rsidRPr="00CE0623" w:rsidRDefault="00CE0623" w:rsidP="006317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bCs/>
          <w:color w:val="000000"/>
          <w:sz w:val="28"/>
          <w:szCs w:val="28"/>
        </w:rPr>
      </w:pPr>
      <w:r w:rsidRPr="00CE0623">
        <w:rPr>
          <w:bCs/>
          <w:color w:val="000000"/>
          <w:sz w:val="28"/>
          <w:szCs w:val="28"/>
        </w:rPr>
        <w:t xml:space="preserve">Определить </w:t>
      </w:r>
      <w:r w:rsidRPr="00CE0623">
        <w:rPr>
          <w:color w:val="000000"/>
          <w:sz w:val="28"/>
          <w:szCs w:val="28"/>
        </w:rPr>
        <w:t>текущий налог на прибыль.</w:t>
      </w:r>
    </w:p>
    <w:p w14:paraId="5E16EB37" w14:textId="77777777" w:rsidR="00CE0623" w:rsidRPr="00CE0623" w:rsidRDefault="00CE0623" w:rsidP="006317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bCs/>
          <w:color w:val="000000"/>
          <w:sz w:val="28"/>
          <w:szCs w:val="28"/>
        </w:rPr>
      </w:pPr>
      <w:r w:rsidRPr="00CE0623">
        <w:rPr>
          <w:bCs/>
          <w:color w:val="000000"/>
          <w:sz w:val="28"/>
          <w:szCs w:val="28"/>
        </w:rPr>
        <w:t xml:space="preserve">Найти </w:t>
      </w:r>
      <w:r w:rsidRPr="00CE0623">
        <w:rPr>
          <w:color w:val="000000"/>
          <w:sz w:val="28"/>
          <w:szCs w:val="28"/>
        </w:rPr>
        <w:t>нераспределенную прибыль (непокрытый убыток).</w:t>
      </w:r>
    </w:p>
    <w:p w14:paraId="304A9757" w14:textId="77777777" w:rsidR="00CE0623" w:rsidRPr="00CE0623" w:rsidRDefault="00CE0623" w:rsidP="0063175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bCs/>
          <w:color w:val="000000"/>
          <w:sz w:val="28"/>
          <w:szCs w:val="28"/>
        </w:rPr>
      </w:pPr>
      <w:r w:rsidRPr="00CE0623">
        <w:rPr>
          <w:bCs/>
          <w:color w:val="000000"/>
          <w:sz w:val="28"/>
          <w:szCs w:val="28"/>
        </w:rPr>
        <w:t>Прокомментировать полученные результаты.</w:t>
      </w:r>
    </w:p>
    <w:p w14:paraId="43ECA375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приема работы:</w:t>
      </w:r>
    </w:p>
    <w:p w14:paraId="6847984B" w14:textId="1699978F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Выполнить </w:t>
      </w:r>
      <w:r w:rsidR="009F6377">
        <w:rPr>
          <w:sz w:val="28"/>
          <w:szCs w:val="28"/>
        </w:rPr>
        <w:t>проектную</w:t>
      </w:r>
      <w:r>
        <w:rPr>
          <w:sz w:val="28"/>
          <w:szCs w:val="28"/>
        </w:rPr>
        <w:t xml:space="preserve"> работу</w:t>
      </w:r>
      <w:r>
        <w:rPr>
          <w:color w:val="000000"/>
          <w:sz w:val="28"/>
          <w:szCs w:val="28"/>
        </w:rPr>
        <w:t xml:space="preserve"> в текстовом документе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1DAA5874" w14:textId="603AFEDD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должно содержать фамилию, имя и название «</w:t>
      </w:r>
      <w:r w:rsidR="009D6D46" w:rsidRPr="009D6D46">
        <w:rPr>
          <w:color w:val="000000"/>
          <w:sz w:val="28"/>
          <w:szCs w:val="28"/>
        </w:rPr>
        <w:t>Учет финансовых результатов</w:t>
      </w:r>
      <w:r>
        <w:rPr>
          <w:color w:val="000000"/>
          <w:sz w:val="28"/>
          <w:szCs w:val="28"/>
        </w:rPr>
        <w:t>».</w:t>
      </w:r>
    </w:p>
    <w:p w14:paraId="56E345FD" w14:textId="7F693E41" w:rsidR="005F74EA" w:rsidRDefault="005678D5" w:rsidP="00EC0B77">
      <w:pPr>
        <w:pStyle w:val="2"/>
        <w:ind w:firstLine="426"/>
        <w:rPr>
          <w:sz w:val="28"/>
          <w:szCs w:val="28"/>
        </w:rPr>
      </w:pPr>
      <w:bookmarkStart w:id="14" w:name="_Toc153280702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</w:p>
    <w:p w14:paraId="1F364041" w14:textId="77777777" w:rsidR="00EC0B77" w:rsidRPr="00EC0B77" w:rsidRDefault="00EC0B77" w:rsidP="00EC0B77"/>
    <w:p w14:paraId="6800D9D8" w14:textId="77777777" w:rsidR="005F74EA" w:rsidRDefault="005678D5" w:rsidP="008B1D3E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-567"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603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85"/>
        <w:gridCol w:w="2126"/>
        <w:gridCol w:w="3765"/>
      </w:tblGrid>
      <w:tr w:rsidR="005F74EA" w14:paraId="33D2CFEE" w14:textId="77777777" w:rsidTr="008B1D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12A2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7830" w14:textId="7F4BBDE6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B123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1954748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5807B064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D980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8130E8" w14:paraId="5D9EA132" w14:textId="77777777" w:rsidTr="008B1D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240D" w14:textId="77777777" w:rsidR="008130E8" w:rsidRP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УК-10</w:t>
            </w:r>
          </w:p>
          <w:p w14:paraId="690DAE32" w14:textId="3788E00A" w:rsidR="008130E8" w:rsidRP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130E8">
              <w:rPr>
                <w:sz w:val="24"/>
                <w:szCs w:val="24"/>
              </w:rPr>
              <w:t xml:space="preserve">Способность </w:t>
            </w:r>
            <w:r w:rsidRPr="008130E8">
              <w:rPr>
                <w:sz w:val="24"/>
                <w:szCs w:val="24"/>
              </w:rPr>
              <w:lastRenderedPageBreak/>
              <w:t xml:space="preserve">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63B4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8130E8">
              <w:rPr>
                <w:sz w:val="24"/>
                <w:szCs w:val="24"/>
              </w:rPr>
              <w:lastRenderedPageBreak/>
              <w:t xml:space="preserve">1. Четко описывает состав и структуру </w:t>
            </w:r>
            <w:r w:rsidRPr="008130E8">
              <w:rPr>
                <w:sz w:val="24"/>
                <w:szCs w:val="24"/>
              </w:rPr>
              <w:lastRenderedPageBreak/>
              <w:t>требуемых данных и информации, грамотно реализует процессы их сбора, обработки и интерпретации</w:t>
            </w:r>
          </w:p>
          <w:p w14:paraId="0E730B2A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41D3A8D6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6F53EF62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425CE145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7246C91D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7554093D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D5CF841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02898CB6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62E37D75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5353781B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05D2A1B5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1AA154D" w14:textId="72CF6FE3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B043EB8" w14:textId="46A2894C" w:rsidR="008B1D3E" w:rsidRDefault="008B1D3E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647A0A8A" w14:textId="59283421" w:rsidR="008B1D3E" w:rsidRDefault="008B1D3E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7664BFEF" w14:textId="4DF05E1E" w:rsidR="008B1D3E" w:rsidRDefault="008B1D3E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957724D" w14:textId="108C53FF" w:rsidR="008B1D3E" w:rsidRDefault="008B1D3E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727F190D" w14:textId="77777777" w:rsidR="008B1D3E" w:rsidRDefault="008B1D3E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295B988D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7FC09605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5DD9B615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0815D3BD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39F81CE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F34F61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CBB8E98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7A83462B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2A07704C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728617B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74491C56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74A1043A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69C3741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667E91AC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4DAD2D8F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788AE958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5E82651D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523445FC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EE72532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6F95D463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</w:t>
            </w:r>
            <w:r w:rsidRPr="00F34F61">
              <w:rPr>
                <w:color w:val="000000"/>
                <w:sz w:val="24"/>
                <w:szCs w:val="24"/>
              </w:rPr>
              <w:lastRenderedPageBreak/>
              <w:t>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A6968D1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F3A3BCF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36E322C" w14:textId="529D83B9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FD32B3E" w14:textId="56C62F53" w:rsidR="008B1D3E" w:rsidRDefault="008B1D3E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CE092A6" w14:textId="6B37A231" w:rsidR="00F34F61" w:rsidRPr="008130E8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B013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130E8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8130E8">
              <w:rPr>
                <w:color w:val="000000"/>
                <w:sz w:val="24"/>
                <w:szCs w:val="24"/>
              </w:rPr>
              <w:t xml:space="preserve"> какие данные </w:t>
            </w:r>
            <w:r w:rsidRPr="008130E8">
              <w:rPr>
                <w:color w:val="000000"/>
                <w:sz w:val="24"/>
                <w:szCs w:val="24"/>
              </w:rPr>
              <w:lastRenderedPageBreak/>
              <w:t>необходимы для ведения финансового (бухгалтерского) учета.</w:t>
            </w:r>
          </w:p>
          <w:p w14:paraId="614B1644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D9E521B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244FA51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1CCA863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8AA39FF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C24ABEB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7DC2132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415EBA9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8378F6C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685F660" w14:textId="77777777" w:rsidR="008130E8" w:rsidRP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130E8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8130E8">
              <w:rPr>
                <w:color w:val="000000"/>
                <w:sz w:val="24"/>
                <w:szCs w:val="24"/>
              </w:rPr>
              <w:t xml:space="preserve"> определять необходимый набор данных для ведения бухгалтерского учета в соответствии с требованиями законодательства.</w:t>
            </w:r>
          </w:p>
          <w:p w14:paraId="5E56AA24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232D7D5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34F61">
              <w:rPr>
                <w:color w:val="000000"/>
                <w:sz w:val="24"/>
                <w:szCs w:val="24"/>
              </w:rPr>
              <w:t xml:space="preserve"> сущность доходов и расходов и порядок их признания в бухгалтерском учете.</w:t>
            </w:r>
          </w:p>
          <w:p w14:paraId="1C95CE4B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34F61">
              <w:rPr>
                <w:color w:val="000000"/>
                <w:sz w:val="24"/>
                <w:szCs w:val="24"/>
              </w:rPr>
              <w:t xml:space="preserve"> рассчитывать показатели базовой прибыли.</w:t>
            </w:r>
          </w:p>
          <w:p w14:paraId="3C74A149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BFF4809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415CD5B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2BE8973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7E89A4F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3051460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6B360D0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246C0D6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63C777E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36B1498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34F61">
              <w:rPr>
                <w:color w:val="000000"/>
                <w:sz w:val="24"/>
                <w:szCs w:val="24"/>
              </w:rPr>
              <w:t xml:space="preserve"> классификационные признаки основных средств.</w:t>
            </w:r>
          </w:p>
          <w:p w14:paraId="59DC7542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34F61">
              <w:rPr>
                <w:color w:val="000000"/>
                <w:sz w:val="24"/>
                <w:szCs w:val="24"/>
              </w:rPr>
              <w:t xml:space="preserve"> формировать группы основных средств в </w:t>
            </w:r>
            <w:r w:rsidRPr="00F34F61">
              <w:rPr>
                <w:color w:val="000000"/>
                <w:sz w:val="24"/>
                <w:szCs w:val="24"/>
              </w:rPr>
              <w:lastRenderedPageBreak/>
              <w:t>соответствии с классификационными признаками.</w:t>
            </w:r>
          </w:p>
          <w:p w14:paraId="6EBC00AC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4D03B9E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D975B47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30F3D2D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E13A18D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829FAF1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7CFCFC8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6940B42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FDB14C0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315C9C8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34F61">
              <w:rPr>
                <w:color w:val="000000"/>
                <w:sz w:val="24"/>
                <w:szCs w:val="24"/>
              </w:rPr>
              <w:t xml:space="preserve"> методы оценки нематериальных активов.</w:t>
            </w:r>
          </w:p>
          <w:p w14:paraId="703112D1" w14:textId="50562304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34F61">
              <w:rPr>
                <w:color w:val="000000"/>
                <w:sz w:val="24"/>
                <w:szCs w:val="24"/>
              </w:rPr>
              <w:t xml:space="preserve"> применять различные методы оценки нематериальных активов.</w:t>
            </w:r>
          </w:p>
          <w:p w14:paraId="392BB266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31596EC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393DE5B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5C21E60" w14:textId="0F228594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34F61">
              <w:rPr>
                <w:color w:val="000000"/>
                <w:sz w:val="24"/>
                <w:szCs w:val="24"/>
              </w:rPr>
              <w:t xml:space="preserve"> алгоритм раскрытия информации о запасах в бухгалтерской отчетности.</w:t>
            </w:r>
          </w:p>
          <w:p w14:paraId="027F3333" w14:textId="7DC0E859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34F61">
              <w:rPr>
                <w:color w:val="000000"/>
                <w:sz w:val="24"/>
                <w:szCs w:val="24"/>
              </w:rPr>
              <w:t xml:space="preserve"> делать системное описание фактов хозяйственной деятельности организации.</w:t>
            </w:r>
          </w:p>
          <w:p w14:paraId="4C231B6E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594CDCB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63612F1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8314351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E2BFC70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66D467" w14:textId="05EAD1A8" w:rsidR="00F34F61" w:rsidRPr="008130E8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ECFF" w14:textId="77777777" w:rsidR="008130E8" w:rsidRPr="008130E8" w:rsidRDefault="008130E8" w:rsidP="00813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3507B0AE" w14:textId="77777777" w:rsidR="008130E8" w:rsidRPr="008130E8" w:rsidRDefault="008130E8" w:rsidP="00813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lastRenderedPageBreak/>
              <w:t>Что не признается расходами организации для целей бухгалтерского учета?</w:t>
            </w:r>
          </w:p>
          <w:p w14:paraId="0311C5FA" w14:textId="77777777" w:rsidR="008130E8" w:rsidRPr="008130E8" w:rsidRDefault="008130E8" w:rsidP="0063175A">
            <w:pPr>
              <w:pStyle w:val="ac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jc w:val="both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Вклады в уставные капиталы других организаций.</w:t>
            </w:r>
          </w:p>
          <w:p w14:paraId="168A2CA7" w14:textId="77777777" w:rsidR="008130E8" w:rsidRDefault="008130E8" w:rsidP="0063175A">
            <w:pPr>
              <w:pStyle w:val="ac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jc w:val="both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Перечисление средств, связанных с благотворительной деятельностью.</w:t>
            </w:r>
          </w:p>
          <w:p w14:paraId="7D676C3D" w14:textId="3A8189A4" w:rsidR="008130E8" w:rsidRPr="008130E8" w:rsidRDefault="008130E8" w:rsidP="0063175A">
            <w:pPr>
              <w:pStyle w:val="ac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jc w:val="both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Возмещение стоимости основных средств, НМА и иных амортизируемых активов, осуществляемых в виде амортизационных отчислений.</w:t>
            </w:r>
          </w:p>
          <w:p w14:paraId="49D09FB5" w14:textId="77777777" w:rsidR="008130E8" w:rsidRPr="008130E8" w:rsidRDefault="008130E8" w:rsidP="00813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Задание</w:t>
            </w:r>
          </w:p>
          <w:p w14:paraId="0ABA583C" w14:textId="77777777" w:rsidR="008130E8" w:rsidRDefault="008130E8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Перечислите нормативные документы, регулирующие учет финансовых результатов организации.</w:t>
            </w:r>
          </w:p>
          <w:p w14:paraId="113F38B5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37809F8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D352AFF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73333D3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82A5154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0E79342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4A97EC0" w14:textId="77777777" w:rsidR="00F34F61" w:rsidRPr="008130E8" w:rsidRDefault="00F34F61" w:rsidP="00F34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Задание</w:t>
            </w:r>
          </w:p>
          <w:p w14:paraId="6BE862A4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>Опишите методику учета доходов и расходов по обычным видам деятельности организации.</w:t>
            </w:r>
          </w:p>
          <w:p w14:paraId="33EE8402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8E8A525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87B0B9A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0E16099" w14:textId="77777777" w:rsidR="00F34F61" w:rsidRPr="008130E8" w:rsidRDefault="00F34F61" w:rsidP="00F34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Задание</w:t>
            </w:r>
          </w:p>
          <w:p w14:paraId="321DA150" w14:textId="1A3C8645" w:rsidR="00F34F61" w:rsidRP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>По итогам финансово-хозяйственной деятельности за отчетный год организация получила прибыль, размер которой после налогообложения составил 500 000 руб. Средневзвешенное количество обыкновенных акций, находящихся в обращении, — 10 000 шт. Рассчитать показатель базовой прибыли на одну акцию.</w:t>
            </w:r>
          </w:p>
          <w:p w14:paraId="58BD06CD" w14:textId="77777777" w:rsidR="00F34F61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15EE8CB" w14:textId="77777777" w:rsidR="00F34F61" w:rsidRPr="008130E8" w:rsidRDefault="00F34F61" w:rsidP="00F34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Задание</w:t>
            </w:r>
          </w:p>
          <w:p w14:paraId="30D02B41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>Перечислите классификационные признаки основных средств.</w:t>
            </w:r>
          </w:p>
          <w:p w14:paraId="7659F7D7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B3EB33D" w14:textId="77777777" w:rsidR="00F34F61" w:rsidRPr="008130E8" w:rsidRDefault="00F34F61" w:rsidP="00F34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Задание</w:t>
            </w:r>
          </w:p>
          <w:p w14:paraId="653195B1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 xml:space="preserve">Опишите группы основных средств, сформированные по </w:t>
            </w:r>
            <w:r w:rsidRPr="00F34F61">
              <w:rPr>
                <w:color w:val="000000"/>
                <w:sz w:val="24"/>
                <w:szCs w:val="24"/>
              </w:rPr>
              <w:lastRenderedPageBreak/>
              <w:t>различным классификационным признакам.</w:t>
            </w:r>
          </w:p>
          <w:p w14:paraId="3C9524FD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CE9618E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3B6CAA0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4B2FD92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8D0685C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2AB7CB6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20584E7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D61B190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FB781F7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439BAE2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0296377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AC385C5" w14:textId="77777777" w:rsidR="00F34F61" w:rsidRPr="008130E8" w:rsidRDefault="00F34F61" w:rsidP="00F34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Задание</w:t>
            </w:r>
          </w:p>
          <w:p w14:paraId="28199EC9" w14:textId="77777777" w:rsidR="00F34F61" w:rsidRP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>Перечислите основные методы оценки нематериальных активов.</w:t>
            </w:r>
          </w:p>
          <w:p w14:paraId="3D1B655A" w14:textId="77777777" w:rsidR="00F34F61" w:rsidRP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7D5F988" w14:textId="77777777" w:rsidR="00F34F61" w:rsidRPr="008130E8" w:rsidRDefault="00F34F61" w:rsidP="00F34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Задание</w:t>
            </w:r>
          </w:p>
          <w:p w14:paraId="270D5C08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>Опишите процесс переоценки нематериальных активов. Аргументируйте выбор соответствующего метода оценивания.</w:t>
            </w:r>
          </w:p>
          <w:p w14:paraId="68037004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3C8B666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89D0878" w14:textId="387C5CC1" w:rsidR="00F34F61" w:rsidRPr="008130E8" w:rsidRDefault="00F34F61" w:rsidP="00F34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Задание</w:t>
            </w:r>
          </w:p>
          <w:p w14:paraId="3B5DF159" w14:textId="5B5A944C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>Опишите алгоритм раскрытия информации о запасах в бухгалтерской отчетности.</w:t>
            </w:r>
          </w:p>
          <w:p w14:paraId="11BE260E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E12C1BD" w14:textId="77777777" w:rsidR="00F34F61" w:rsidRDefault="00F34F61" w:rsidP="00F34F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2D9F996" w14:textId="77777777" w:rsidR="00F34F61" w:rsidRPr="008130E8" w:rsidRDefault="00F34F61" w:rsidP="00F34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130E8">
              <w:rPr>
                <w:color w:val="000000"/>
                <w:sz w:val="24"/>
                <w:szCs w:val="24"/>
              </w:rPr>
              <w:t>Задание</w:t>
            </w:r>
          </w:p>
          <w:p w14:paraId="29EF550D" w14:textId="5F48CF2D" w:rsidR="008130E8" w:rsidRPr="008130E8" w:rsidRDefault="00F34F61" w:rsidP="008130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34F61">
              <w:rPr>
                <w:color w:val="000000"/>
                <w:sz w:val="24"/>
                <w:szCs w:val="24"/>
              </w:rPr>
              <w:t>Организация приобрела материалы у поставщика на общую сумму 120 000 руб. (НДС — 20 %)). В учетной политике организации предусмотрен вариант учета материалов по фактической себестоимости. Материалы приняты к учету и оплачены путем перечисления денежных средств с расчетного счета. Произведите необходимые расчеты и отразите в учете факты хозяйственной деятельности организации.</w:t>
            </w:r>
          </w:p>
        </w:tc>
      </w:tr>
      <w:tr w:rsidR="005D2EE4" w14:paraId="73361F80" w14:textId="77777777" w:rsidTr="008B1D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408B" w14:textId="77777777" w:rsidR="005D2EE4" w:rsidRPr="005D2EE4" w:rsidRDefault="005D2EE4" w:rsidP="005D2EE4">
            <w:pPr>
              <w:jc w:val="both"/>
              <w:rPr>
                <w:sz w:val="24"/>
                <w:szCs w:val="24"/>
              </w:rPr>
            </w:pPr>
            <w:r w:rsidRPr="005D2EE4">
              <w:rPr>
                <w:sz w:val="24"/>
                <w:szCs w:val="24"/>
              </w:rPr>
              <w:lastRenderedPageBreak/>
              <w:t>ПКН-5</w:t>
            </w:r>
          </w:p>
          <w:p w14:paraId="0387277A" w14:textId="1ED6F29C" w:rsidR="005D2EE4" w:rsidRP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5D2EE4">
              <w:rPr>
                <w:sz w:val="24"/>
                <w:szCs w:val="24"/>
              </w:rPr>
              <w:t xml:space="preserve">Способность составлять и анализировать   финансовую, бухгалтерскую, статистическую </w:t>
            </w:r>
            <w:r w:rsidRPr="005D2EE4">
              <w:rPr>
                <w:sz w:val="24"/>
                <w:szCs w:val="24"/>
              </w:rPr>
              <w:lastRenderedPageBreak/>
              <w:t xml:space="preserve">отчетность и использовать результаты анализа для принятия управленческих решений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0B1E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5D2EE4">
              <w:rPr>
                <w:sz w:val="24"/>
                <w:szCs w:val="24"/>
              </w:rPr>
              <w:lastRenderedPageBreak/>
              <w:t xml:space="preserve">1. Применяет положения международных и национальных стандартов для составления и подтверждении </w:t>
            </w:r>
            <w:r w:rsidRPr="005D2EE4">
              <w:rPr>
                <w:sz w:val="24"/>
                <w:szCs w:val="24"/>
              </w:rPr>
              <w:lastRenderedPageBreak/>
              <w:t>достоверности отчетности организации.</w:t>
            </w:r>
          </w:p>
          <w:p w14:paraId="2902FB74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C3D0061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332D91EA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6E956C1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2274030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5F7E4040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3601952B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0834A291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3B5D6E4B" w14:textId="0A5CFE8D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5D2EE4">
              <w:rPr>
                <w:sz w:val="24"/>
                <w:szCs w:val="24"/>
              </w:rPr>
              <w:t>2. 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73022D76" w14:textId="3726038B" w:rsidR="005D2EE4" w:rsidRP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59A0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5D2EE4">
              <w:rPr>
                <w:color w:val="000000"/>
                <w:sz w:val="24"/>
                <w:szCs w:val="24"/>
              </w:rPr>
              <w:t>основные нормативные документы, регулирующие составление бухгалтерской отчетности.</w:t>
            </w:r>
          </w:p>
          <w:p w14:paraId="275F721E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b/>
                <w:bCs/>
                <w:color w:val="000000"/>
                <w:sz w:val="24"/>
                <w:szCs w:val="24"/>
              </w:rPr>
              <w:lastRenderedPageBreak/>
              <w:t>Уметь:</w:t>
            </w:r>
            <w:r w:rsidRPr="005D2EE4">
              <w:rPr>
                <w:color w:val="000000"/>
                <w:sz w:val="24"/>
                <w:szCs w:val="24"/>
              </w:rPr>
              <w:t xml:space="preserve"> применять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1EA20B30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A33B2D3" w14:textId="3C602DCE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5D2EE4">
              <w:rPr>
                <w:color w:val="000000"/>
                <w:sz w:val="24"/>
                <w:szCs w:val="24"/>
              </w:rPr>
              <w:t>современные инструменты и программные решениях для анализа бухгалтерской отчетности.</w:t>
            </w:r>
          </w:p>
          <w:p w14:paraId="35970646" w14:textId="74931612" w:rsidR="005D2EE4" w:rsidRP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D2EE4">
              <w:rPr>
                <w:color w:val="000000"/>
                <w:sz w:val="24"/>
                <w:szCs w:val="24"/>
              </w:rPr>
              <w:t>использовать данные бухгалтерской отчетности для разработки финансовых планов, включая бюджетирование расходов и доходов, прогнозирование финансовых показателей.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EED7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474170F1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Перечислите основные нормативные документы, регулирующие составление бухгалтерской отчетности.</w:t>
            </w:r>
          </w:p>
          <w:p w14:paraId="0BE186F2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FB4F1D0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01CE79C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6FAEFEC3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Опишите общую схему трансформации российской отчетности в отчетность по МСФО.</w:t>
            </w:r>
          </w:p>
          <w:p w14:paraId="32D9D1B9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75AFBC7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4180D33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64633A2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7E40615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C014531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3179EAA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Задание</w:t>
            </w:r>
          </w:p>
          <w:p w14:paraId="688534D2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Опишите современные инструменты и программные решениях для анализа бухгалтерской отчетности.</w:t>
            </w:r>
          </w:p>
          <w:p w14:paraId="57343747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E84DD1F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C82541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75DCD20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Задание</w:t>
            </w:r>
          </w:p>
          <w:p w14:paraId="561F3AE3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Объясните, как можно использовать результаты анализа бухгалтерской отчетности для разработки финансовых планов, включая бюджетирование расходов и доходов, прогнозирование финансовых показателей.</w:t>
            </w:r>
          </w:p>
          <w:p w14:paraId="167538D7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7BFEA1E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7448B3C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DD86F63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D2EE4" w14:paraId="01638121" w14:textId="77777777" w:rsidTr="008B1D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FC27" w14:textId="77777777" w:rsidR="005D2EE4" w:rsidRP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5D2EE4">
              <w:rPr>
                <w:sz w:val="24"/>
                <w:szCs w:val="24"/>
              </w:rPr>
              <w:lastRenderedPageBreak/>
              <w:t>ПКП-1</w:t>
            </w:r>
          </w:p>
          <w:p w14:paraId="19ABE80F" w14:textId="17A70AC2" w:rsidR="005D2EE4" w:rsidRPr="005D2EE4" w:rsidRDefault="005D2EE4" w:rsidP="005D2EE4">
            <w:pPr>
              <w:jc w:val="both"/>
              <w:rPr>
                <w:sz w:val="24"/>
                <w:szCs w:val="24"/>
              </w:rPr>
            </w:pPr>
            <w:r w:rsidRPr="005D2EE4">
              <w:rPr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1A49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0E94AC77" w14:textId="4928C31B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BD1BA8D" w14:textId="526B6200" w:rsidR="008B1D3E" w:rsidRDefault="008B1D3E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C9B8B70" w14:textId="7F6B9ED7" w:rsidR="008B1D3E" w:rsidRDefault="008B1D3E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B99B3C" w14:textId="1B5E2169" w:rsidR="008B1D3E" w:rsidRDefault="008B1D3E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5348799" w14:textId="30CF0C1F" w:rsidR="008B1D3E" w:rsidRDefault="008B1D3E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210DC4D" w14:textId="77777777" w:rsidR="008B1D3E" w:rsidRDefault="008B1D3E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E7F2E97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 xml:space="preserve">2. Грамотно </w:t>
            </w:r>
            <w:r w:rsidRPr="00665D38">
              <w:rPr>
                <w:color w:val="000000"/>
                <w:sz w:val="24"/>
                <w:szCs w:val="24"/>
              </w:rPr>
              <w:lastRenderedPageBreak/>
              <w:t>использует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47E8E118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1F7E9E7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CDA7CE6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58FF53B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D6B9EF9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51BB000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C4A9CCD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1ACB0FB" w14:textId="2BE3EC5F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1EFC90F" w14:textId="2EE38805" w:rsidR="008B1D3E" w:rsidRDefault="008B1D3E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9E5F404" w14:textId="239B9DB7" w:rsidR="008B1D3E" w:rsidRDefault="008B1D3E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3FE4CB3" w14:textId="77777777" w:rsidR="008B1D3E" w:rsidRDefault="008B1D3E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D98090A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823F95B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2F24F4D" w14:textId="0721E28B" w:rsidR="00665D38" w:rsidRPr="005D2EE4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D381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5D2EE4">
              <w:rPr>
                <w:color w:val="000000"/>
                <w:sz w:val="24"/>
                <w:szCs w:val="24"/>
              </w:rPr>
              <w:t>основные нормативные документы, регулирующие ведение финансового учета.</w:t>
            </w:r>
          </w:p>
          <w:p w14:paraId="02CD159C" w14:textId="77777777" w:rsidR="005D2EE4" w:rsidRDefault="005D2EE4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D2EE4">
              <w:rPr>
                <w:color w:val="000000"/>
                <w:sz w:val="24"/>
                <w:szCs w:val="24"/>
              </w:rPr>
              <w:t>использовать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168CFCED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F3DBE71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665D38">
              <w:rPr>
                <w:color w:val="000000"/>
                <w:sz w:val="24"/>
                <w:szCs w:val="24"/>
              </w:rPr>
              <w:t xml:space="preserve">современные </w:t>
            </w:r>
            <w:r w:rsidRPr="00665D38">
              <w:rPr>
                <w:color w:val="000000"/>
                <w:sz w:val="24"/>
                <w:szCs w:val="24"/>
              </w:rPr>
              <w:lastRenderedPageBreak/>
              <w:t>методы и технологии сбора, обработки и анализа финансовой информации.</w:t>
            </w:r>
          </w:p>
          <w:p w14:paraId="03E5FF29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80ABAE8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665D38">
              <w:rPr>
                <w:color w:val="000000"/>
                <w:sz w:val="24"/>
                <w:szCs w:val="24"/>
              </w:rPr>
              <w:t>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5EBB04FE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1F9D968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665D38">
              <w:rPr>
                <w:color w:val="000000"/>
                <w:sz w:val="24"/>
                <w:szCs w:val="24"/>
              </w:rPr>
              <w:t>какие результаты анализа финансовой информации целесообразно использовать для разработки и принятия управленческих решений.</w:t>
            </w:r>
          </w:p>
          <w:p w14:paraId="587580DC" w14:textId="77777777" w:rsidR="00665D38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4D94498" w14:textId="57DE259D" w:rsidR="00665D38" w:rsidRPr="005D2EE4" w:rsidRDefault="00665D38" w:rsidP="005D2E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65D38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665D38">
              <w:rPr>
                <w:color w:val="000000"/>
                <w:sz w:val="24"/>
                <w:szCs w:val="24"/>
              </w:rPr>
              <w:t>использовать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2F3E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33C2485F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Перечислите основные нормативные документы, регулирующие ведение финансового учета.</w:t>
            </w:r>
          </w:p>
          <w:p w14:paraId="7BD6E1BA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483C11C0" w14:textId="77777777" w:rsid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331850C7" w14:textId="77777777" w:rsidR="005D2EE4" w:rsidRPr="005D2EE4" w:rsidRDefault="005D2EE4" w:rsidP="005D2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Задание</w:t>
            </w:r>
          </w:p>
          <w:p w14:paraId="7BFBDA72" w14:textId="77777777" w:rsidR="005D2EE4" w:rsidRDefault="005D2EE4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Приведите примеры применения различных методических инструментов, используемых в процессе анализа финансовой информации на макро-, мезо- и микроуровне.</w:t>
            </w:r>
          </w:p>
          <w:p w14:paraId="5B6A43F0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1C9854F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7FFAD27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A6CFBFB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EE0C09F" w14:textId="77777777" w:rsidR="00665D38" w:rsidRPr="005D2EE4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Задание</w:t>
            </w:r>
          </w:p>
          <w:p w14:paraId="520BA1C0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lastRenderedPageBreak/>
              <w:t>Перечислите основные современные методы и технологии сбора, обработки и анализа финансовой информации.</w:t>
            </w:r>
          </w:p>
          <w:p w14:paraId="3E990C79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4BB158B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5F32EE7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7010D55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17786A3" w14:textId="77777777" w:rsidR="00665D38" w:rsidRPr="005D2EE4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Задание</w:t>
            </w:r>
          </w:p>
          <w:p w14:paraId="5491BF9D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Используя имеющуюся финансовую информацию и современные технологии прогнозирования, разработайте краткий прогноз коммерческих и экономических условий на ближайшие два года. Обоснуйте выбор методов и предоставьте анализ прогноза.</w:t>
            </w:r>
          </w:p>
          <w:p w14:paraId="5FE67EEC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CE9A0EA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13FD94C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0340441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65D6BC7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4179DBC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F1FCF1B" w14:textId="77777777" w:rsidR="00665D38" w:rsidRPr="005D2EE4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D2EE4">
              <w:rPr>
                <w:color w:val="000000"/>
                <w:sz w:val="24"/>
                <w:szCs w:val="24"/>
              </w:rPr>
              <w:t>Задание</w:t>
            </w:r>
          </w:p>
          <w:p w14:paraId="741A9965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Перечислите результаты анализа финансовой информации, которые целесообразно использовать для разработки и принятия управленческих решений.</w:t>
            </w:r>
          </w:p>
          <w:p w14:paraId="20A01835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B680CB7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C869724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4626491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8BD0D23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B50422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F8DCCF8" w14:textId="77777777" w:rsidR="00665D38" w:rsidRP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Задание</w:t>
            </w:r>
          </w:p>
          <w:p w14:paraId="676BBDF2" w14:textId="77777777" w:rsidR="00665D38" w:rsidRP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Опишите процесс использования результатов анализа финансовой информации с целью разработки и принятия управленческих решений.</w:t>
            </w:r>
          </w:p>
          <w:p w14:paraId="4E76E489" w14:textId="77777777" w:rsidR="00665D38" w:rsidRP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4934E73" w14:textId="77777777" w:rsidR="00665D38" w:rsidRP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6C872AD" w14:textId="77777777" w:rsidR="00665D38" w:rsidRP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E294C5E" w14:textId="102F4051" w:rsidR="00665D38" w:rsidRPr="005D2EE4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D38" w14:paraId="1569DCBF" w14:textId="77777777" w:rsidTr="008B1D3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B421" w14:textId="77777777" w:rsidR="00665D38" w:rsidRPr="00665D38" w:rsidRDefault="00665D38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lastRenderedPageBreak/>
              <w:t>ПКП-4</w:t>
            </w:r>
          </w:p>
          <w:p w14:paraId="2B32CEBA" w14:textId="1495DD21" w:rsidR="00665D38" w:rsidRPr="008B1D3E" w:rsidRDefault="008B1D3E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8B1D3E">
              <w:rPr>
                <w:rStyle w:val="ae"/>
                <w:b w:val="0"/>
                <w:sz w:val="24"/>
                <w:szCs w:val="24"/>
              </w:rPr>
              <w:t xml:space="preserve">Управление проектами в финансовой сфере с использованием современного аналитического </w:t>
            </w:r>
            <w:r w:rsidRPr="008B1D3E">
              <w:rPr>
                <w:rStyle w:val="ae"/>
                <w:b w:val="0"/>
                <w:sz w:val="24"/>
                <w:szCs w:val="24"/>
              </w:rPr>
              <w:lastRenderedPageBreak/>
              <w:t>аппарата, учитывающего фактор неопределенности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7F35" w14:textId="69EA754D" w:rsidR="00665D38" w:rsidRDefault="00665D38" w:rsidP="0063175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" w:firstLine="0"/>
              <w:rPr>
                <w:sz w:val="24"/>
                <w:szCs w:val="24"/>
              </w:rPr>
            </w:pPr>
            <w:r w:rsidRPr="00665D38">
              <w:rPr>
                <w:sz w:val="24"/>
                <w:szCs w:val="24"/>
              </w:rPr>
              <w:lastRenderedPageBreak/>
              <w:t xml:space="preserve">Проведение проектного анализа с целью определения социально-экономической эффективности проекта, комплекса </w:t>
            </w:r>
            <w:r w:rsidRPr="00665D38">
              <w:rPr>
                <w:sz w:val="24"/>
                <w:szCs w:val="24"/>
              </w:rPr>
              <w:lastRenderedPageBreak/>
              <w:t>рисков, целесообразности реализации проекта и организации его финансирования.</w:t>
            </w:r>
          </w:p>
          <w:p w14:paraId="34D5CBB7" w14:textId="0B5C83E4" w:rsidR="00665D38" w:rsidRDefault="00665D38" w:rsidP="00665D38">
            <w:pPr>
              <w:widowControl w:val="0"/>
              <w:autoSpaceDE w:val="0"/>
              <w:autoSpaceDN w:val="0"/>
              <w:adjustRightInd w:val="0"/>
              <w:ind w:left="1"/>
              <w:rPr>
                <w:sz w:val="24"/>
                <w:szCs w:val="24"/>
              </w:rPr>
            </w:pPr>
          </w:p>
          <w:p w14:paraId="592495B9" w14:textId="3B98977B" w:rsidR="008B1D3E" w:rsidRDefault="008B1D3E" w:rsidP="00665D38">
            <w:pPr>
              <w:widowControl w:val="0"/>
              <w:autoSpaceDE w:val="0"/>
              <w:autoSpaceDN w:val="0"/>
              <w:adjustRightInd w:val="0"/>
              <w:ind w:left="1"/>
              <w:rPr>
                <w:sz w:val="24"/>
                <w:szCs w:val="24"/>
              </w:rPr>
            </w:pPr>
          </w:p>
          <w:p w14:paraId="67F81163" w14:textId="77777777" w:rsidR="008B1D3E" w:rsidRDefault="008B1D3E" w:rsidP="00665D38">
            <w:pPr>
              <w:widowControl w:val="0"/>
              <w:autoSpaceDE w:val="0"/>
              <w:autoSpaceDN w:val="0"/>
              <w:adjustRightInd w:val="0"/>
              <w:ind w:left="1"/>
              <w:rPr>
                <w:sz w:val="24"/>
                <w:szCs w:val="24"/>
              </w:rPr>
            </w:pPr>
          </w:p>
          <w:p w14:paraId="616A96D7" w14:textId="77777777" w:rsidR="00665D38" w:rsidRDefault="00665D38" w:rsidP="0063175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" w:firstLine="0"/>
              <w:rPr>
                <w:sz w:val="24"/>
                <w:szCs w:val="24"/>
              </w:rPr>
            </w:pPr>
            <w:r w:rsidRPr="00665D38">
              <w:rPr>
                <w:sz w:val="24"/>
                <w:szCs w:val="24"/>
              </w:rPr>
              <w:t>Использует финансовые инновации для создание конкурентных преимуществ проекта.</w:t>
            </w:r>
          </w:p>
          <w:p w14:paraId="213DD100" w14:textId="77777777" w:rsidR="008764AA" w:rsidRDefault="008764AA" w:rsidP="008764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CDF3D18" w14:textId="77777777" w:rsidR="008764AA" w:rsidRDefault="008764AA" w:rsidP="008764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2992931" w14:textId="77777777" w:rsidR="008764AA" w:rsidRDefault="008764AA" w:rsidP="008764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5614216" w14:textId="77777777" w:rsidR="008764AA" w:rsidRDefault="008764AA" w:rsidP="008764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ABE9EA0" w14:textId="77777777" w:rsidR="008764AA" w:rsidRDefault="008764AA" w:rsidP="008764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FD7B4FD" w14:textId="77777777" w:rsidR="008764AA" w:rsidRDefault="008764AA" w:rsidP="008764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564991C" w14:textId="77777777" w:rsidR="008764AA" w:rsidRDefault="008764AA" w:rsidP="008764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489AD21" w14:textId="77777777" w:rsidR="008764AA" w:rsidRDefault="008764AA" w:rsidP="008764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8613B2F" w14:textId="77777777" w:rsidR="008764AA" w:rsidRPr="00665D38" w:rsidRDefault="008764AA" w:rsidP="008764A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917FC9A" w14:textId="77777777" w:rsidR="00665D38" w:rsidRPr="00665D38" w:rsidRDefault="00665D38" w:rsidP="0063175A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1" w:firstLine="0"/>
              <w:rPr>
                <w:sz w:val="24"/>
                <w:szCs w:val="24"/>
              </w:rPr>
            </w:pPr>
            <w:r w:rsidRPr="00665D38">
              <w:rPr>
                <w:sz w:val="24"/>
                <w:szCs w:val="24"/>
              </w:rPr>
              <w:t>Управляет</w:t>
            </w:r>
          </w:p>
          <w:p w14:paraId="02B66491" w14:textId="2842998E" w:rsidR="00665D38" w:rsidRPr="00665D38" w:rsidRDefault="00665D38" w:rsidP="00665D38">
            <w:pPr>
              <w:widowControl w:val="0"/>
              <w:autoSpaceDE w:val="0"/>
              <w:autoSpaceDN w:val="0"/>
              <w:adjustRightInd w:val="0"/>
              <w:ind w:left="1"/>
              <w:rPr>
                <w:sz w:val="24"/>
                <w:szCs w:val="24"/>
              </w:rPr>
            </w:pPr>
            <w:r w:rsidRPr="00665D38">
              <w:rPr>
                <w:sz w:val="24"/>
                <w:szCs w:val="24"/>
              </w:rPr>
              <w:t>малыми группами, применяя методологию управления проектами в сфере IT.</w:t>
            </w:r>
          </w:p>
          <w:p w14:paraId="57317C3A" w14:textId="77777777" w:rsidR="00665D38" w:rsidRPr="00665D38" w:rsidRDefault="00665D38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CB47" w14:textId="77777777" w:rsidR="00665D38" w:rsidRDefault="00665D38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665D38">
              <w:rPr>
                <w:color w:val="000000"/>
                <w:sz w:val="24"/>
                <w:szCs w:val="24"/>
              </w:rPr>
              <w:t>принципы организации финансирования проектов.</w:t>
            </w:r>
          </w:p>
          <w:p w14:paraId="110DC7F8" w14:textId="77777777" w:rsidR="00665D38" w:rsidRDefault="00665D38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665D38">
              <w:rPr>
                <w:color w:val="000000"/>
                <w:sz w:val="24"/>
                <w:szCs w:val="24"/>
              </w:rPr>
              <w:t xml:space="preserve">разрабатывать финансовый план </w:t>
            </w:r>
            <w:r w:rsidRPr="00665D38">
              <w:rPr>
                <w:color w:val="000000"/>
                <w:sz w:val="24"/>
                <w:szCs w:val="24"/>
              </w:rPr>
              <w:lastRenderedPageBreak/>
              <w:t>проекта и обосновывать его.</w:t>
            </w:r>
          </w:p>
          <w:p w14:paraId="6B0103C3" w14:textId="77777777" w:rsidR="00665D38" w:rsidRDefault="00665D38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B092855" w14:textId="77777777" w:rsidR="00665D38" w:rsidRDefault="00665D38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5D1DA9C" w14:textId="77777777" w:rsidR="00665D38" w:rsidRDefault="00665D38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C511E23" w14:textId="77777777" w:rsidR="00665D38" w:rsidRDefault="00665D38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D52AAD8" w14:textId="77777777" w:rsidR="00665D38" w:rsidRDefault="00665D38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94E648A" w14:textId="77777777" w:rsidR="00665D38" w:rsidRDefault="00665D38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65D38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665D38">
              <w:rPr>
                <w:color w:val="000000"/>
                <w:sz w:val="24"/>
                <w:szCs w:val="24"/>
              </w:rPr>
              <w:t>сущность и значение финансовых инноваций для создания конкурентных преимуществ проекта.</w:t>
            </w:r>
          </w:p>
          <w:p w14:paraId="54B3221D" w14:textId="77777777" w:rsidR="008764AA" w:rsidRDefault="008764AA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764AA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8764AA">
              <w:rPr>
                <w:color w:val="000000"/>
                <w:sz w:val="24"/>
                <w:szCs w:val="24"/>
              </w:rPr>
              <w:t>использовать финансовые инновации для создания конкурентных преимуществ проекта.</w:t>
            </w:r>
          </w:p>
          <w:p w14:paraId="3A503810" w14:textId="77777777" w:rsidR="008764AA" w:rsidRDefault="008764AA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764AA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8764AA">
              <w:rPr>
                <w:color w:val="000000"/>
                <w:sz w:val="24"/>
                <w:szCs w:val="24"/>
              </w:rPr>
              <w:t>специфику управления малыми группами.</w:t>
            </w:r>
          </w:p>
          <w:p w14:paraId="1FB7451C" w14:textId="77777777" w:rsidR="008764AA" w:rsidRDefault="008764AA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6EE387F" w14:textId="77777777" w:rsidR="008764AA" w:rsidRDefault="008764AA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077A1ED" w14:textId="1BFA364F" w:rsidR="008764AA" w:rsidRPr="00665D38" w:rsidRDefault="008764AA" w:rsidP="00665D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764AA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8764AA">
              <w:rPr>
                <w:color w:val="000000"/>
                <w:sz w:val="24"/>
                <w:szCs w:val="24"/>
              </w:rPr>
              <w:t>управлять малыми группами, применяя методологию управления проектами в сфере IT.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2B52" w14:textId="77777777" w:rsidR="00665D38" w:rsidRP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674A8B67" w14:textId="77777777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Разъясните основные принципы организации финансирования проектов.</w:t>
            </w:r>
          </w:p>
          <w:p w14:paraId="59AA12E6" w14:textId="77777777" w:rsidR="00665D38" w:rsidRP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Задание</w:t>
            </w:r>
          </w:p>
          <w:p w14:paraId="33DC82EA" w14:textId="1FE80ECE" w:rsidR="00665D38" w:rsidRDefault="00665D38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lastRenderedPageBreak/>
              <w:t>Опишите процесс разработки финансового плана проекта и его обоснование.</w:t>
            </w:r>
          </w:p>
          <w:p w14:paraId="7DD33B5A" w14:textId="77777777" w:rsidR="008764AA" w:rsidRDefault="008764AA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3E3D0C9" w14:textId="77777777" w:rsidR="008764AA" w:rsidRDefault="008764AA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533FDB1" w14:textId="77777777" w:rsidR="008764AA" w:rsidRDefault="008764AA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ECCD29F" w14:textId="77777777" w:rsidR="008764AA" w:rsidRDefault="008764AA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1C269DB" w14:textId="77777777" w:rsidR="008764AA" w:rsidRDefault="008764AA" w:rsidP="00665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7BFACFA" w14:textId="77777777" w:rsidR="008764AA" w:rsidRPr="00665D38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Задание</w:t>
            </w:r>
          </w:p>
          <w:p w14:paraId="54BEB38D" w14:textId="77777777" w:rsidR="008764AA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764AA">
              <w:rPr>
                <w:color w:val="000000"/>
                <w:sz w:val="24"/>
                <w:szCs w:val="24"/>
              </w:rPr>
              <w:t>Объясните сущность и значение финансовых инноваций для создания конкурентных преимуществ проекта.</w:t>
            </w:r>
          </w:p>
          <w:p w14:paraId="597D897D" w14:textId="77777777" w:rsidR="008764AA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37D15A" w14:textId="77777777" w:rsidR="008764AA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3895E76" w14:textId="77777777" w:rsidR="008764AA" w:rsidRPr="00665D38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Задание</w:t>
            </w:r>
          </w:p>
          <w:p w14:paraId="2DFF63ED" w14:textId="77777777" w:rsidR="008764AA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764AA">
              <w:rPr>
                <w:color w:val="000000"/>
                <w:sz w:val="24"/>
                <w:szCs w:val="24"/>
              </w:rPr>
              <w:t>Опишите алгоритм использования инновационных финансовых инструментов для создания конкурентных преимуществ проекта.</w:t>
            </w:r>
          </w:p>
          <w:p w14:paraId="74989AE1" w14:textId="77777777" w:rsidR="008764AA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44F65E4" w14:textId="77777777" w:rsidR="008764AA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9B5A39F" w14:textId="7F331516" w:rsidR="008764AA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5BCFC2E" w14:textId="77777777" w:rsidR="008B1D3E" w:rsidRDefault="008B1D3E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34567ED" w14:textId="77777777" w:rsidR="008764AA" w:rsidRPr="00665D38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Задание</w:t>
            </w:r>
          </w:p>
          <w:p w14:paraId="1BB54CA7" w14:textId="77777777" w:rsidR="008764AA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764AA">
              <w:rPr>
                <w:color w:val="000000"/>
                <w:sz w:val="24"/>
                <w:szCs w:val="24"/>
              </w:rPr>
              <w:t>Объясните принципы управления малыми группами с использованием методологии управления проектами в сфере IT.</w:t>
            </w:r>
          </w:p>
          <w:p w14:paraId="01A31462" w14:textId="77777777" w:rsidR="008764AA" w:rsidRPr="00665D38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665D38">
              <w:rPr>
                <w:color w:val="000000"/>
                <w:sz w:val="24"/>
                <w:szCs w:val="24"/>
              </w:rPr>
              <w:t>Задание</w:t>
            </w:r>
          </w:p>
          <w:p w14:paraId="1FFD4EB0" w14:textId="77777777" w:rsidR="008764AA" w:rsidRPr="008764AA" w:rsidRDefault="008764AA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764AA">
              <w:rPr>
                <w:color w:val="000000"/>
                <w:sz w:val="24"/>
                <w:szCs w:val="24"/>
              </w:rPr>
              <w:t>Опишите процесс управления малыми группами с использованием методологии управления проектами в сфере IT.</w:t>
            </w:r>
          </w:p>
          <w:p w14:paraId="288BC74F" w14:textId="77777777" w:rsidR="00665D38" w:rsidRPr="00665D38" w:rsidRDefault="00665D38" w:rsidP="0087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06C7573D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286A648D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26CE8F3F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Место финансового учета в системе управления. </w:t>
      </w:r>
    </w:p>
    <w:p w14:paraId="65CEAA7B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Сущность, цели, задачи и функции финансового учета. </w:t>
      </w:r>
    </w:p>
    <w:p w14:paraId="7346E499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Объект и предмет финансового учета. </w:t>
      </w:r>
    </w:p>
    <w:p w14:paraId="40A8363F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Организация финансового учета. </w:t>
      </w:r>
    </w:p>
    <w:p w14:paraId="01199A22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Система нормативного регулирования финансового учета в Российской Федерации. </w:t>
      </w:r>
    </w:p>
    <w:p w14:paraId="40C4A657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Принципы, требования и допущения финансового учета. </w:t>
      </w:r>
    </w:p>
    <w:p w14:paraId="2F81C4B3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Финансовый учет в системе управления организацией. </w:t>
      </w:r>
    </w:p>
    <w:p w14:paraId="759E3351" w14:textId="532E3A5C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lastRenderedPageBreak/>
        <w:t xml:space="preserve">Учетная политика организации в целях финансового учета.  </w:t>
      </w:r>
    </w:p>
    <w:p w14:paraId="2E248AF5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Понятие, оценка, классификация и характеристика основных средств. </w:t>
      </w:r>
    </w:p>
    <w:p w14:paraId="00748D6A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Условия признания активов для принятия к бухгалтерскому учету в качестве основных средств. </w:t>
      </w:r>
    </w:p>
    <w:p w14:paraId="4D45CB9B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Нормативное регулирование бухгалтерского учета основных средств. Документальное оформление и аналитический учет основных средств. Формирование первоначальной стоимости объектов основных средств в зависимости от источников поступления. </w:t>
      </w:r>
    </w:p>
    <w:p w14:paraId="7D537205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Учет операций по поступлению и выбытию основных средств. </w:t>
      </w:r>
    </w:p>
    <w:p w14:paraId="0B1DBDD7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Учет износа и амортизации основных средств. </w:t>
      </w:r>
    </w:p>
    <w:p w14:paraId="57EE01A7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Учет расходов по восстановлению основных средств. </w:t>
      </w:r>
    </w:p>
    <w:p w14:paraId="1803474A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Учет операций по аренде и лизингу основных средств. </w:t>
      </w:r>
    </w:p>
    <w:p w14:paraId="445440CC" w14:textId="60C245F9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Раскрытие информации об основных средствах в бухгалтерской отчетности. </w:t>
      </w:r>
    </w:p>
    <w:p w14:paraId="38DB660D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Понятие, классификация и характеристики запасов. </w:t>
      </w:r>
    </w:p>
    <w:p w14:paraId="5BD9E6C8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Методы оценки запасов при поступлении и отпуске в производство. Формирование фактической себестоимости материалов, поступающих на склад. </w:t>
      </w:r>
    </w:p>
    <w:p w14:paraId="6FC5AB61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Документальное оформление поступления и выбытия материалов. Организация складского и бухгалтерского учета с материалов. </w:t>
      </w:r>
    </w:p>
    <w:p w14:paraId="4D96CEE0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Синтетический учет поступления и выбытия материалов. </w:t>
      </w:r>
    </w:p>
    <w:p w14:paraId="507761FE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Особенности оценки и учета </w:t>
      </w:r>
      <w:proofErr w:type="spellStart"/>
      <w:r w:rsidRPr="00E724A8">
        <w:rPr>
          <w:color w:val="000000"/>
          <w:sz w:val="28"/>
          <w:szCs w:val="28"/>
        </w:rPr>
        <w:t>неотфактурированных</w:t>
      </w:r>
      <w:proofErr w:type="spellEnd"/>
      <w:r w:rsidRPr="00E724A8">
        <w:rPr>
          <w:color w:val="000000"/>
          <w:sz w:val="28"/>
          <w:szCs w:val="28"/>
        </w:rPr>
        <w:t xml:space="preserve"> поставок и материалов в пути. </w:t>
      </w:r>
    </w:p>
    <w:p w14:paraId="38FDC838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Инвентаризация материалов и отражение ее результатов в учете. </w:t>
      </w:r>
    </w:p>
    <w:p w14:paraId="6BA4995C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Учет резервов под снижение стоимости материальных ценностей. </w:t>
      </w:r>
    </w:p>
    <w:p w14:paraId="07244879" w14:textId="7AF6DDB6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Раскрытие информации о запасах в бухгалтерской отчетности. </w:t>
      </w:r>
    </w:p>
    <w:p w14:paraId="18E4EB8E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Понятие, состав, структура и характеристика затрат на производство и выпуск готовой продукции (работ, услуг). </w:t>
      </w:r>
    </w:p>
    <w:p w14:paraId="645AC42E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Классификация затрат на производство и выпуск готовой продукции (работ, услуг). </w:t>
      </w:r>
    </w:p>
    <w:p w14:paraId="6CD55639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lastRenderedPageBreak/>
        <w:t xml:space="preserve">Нормативное регулирование и принципы учета затрат на производство и выпуск готовой продукции (работ, услуг). </w:t>
      </w:r>
    </w:p>
    <w:p w14:paraId="41BCCCFB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Методы учета затрат на производство и калькулирование себестоимости продукции (работ, услуг). </w:t>
      </w:r>
    </w:p>
    <w:p w14:paraId="2EF63291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Синтетический и аналитический учет затрат на производство продукции. </w:t>
      </w:r>
    </w:p>
    <w:p w14:paraId="07A0A4FD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Учет затрат вспомогательных производств.  </w:t>
      </w:r>
    </w:p>
    <w:p w14:paraId="70244A1A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Учет затрат на содержание объектов непроизводственной сферы. </w:t>
      </w:r>
    </w:p>
    <w:p w14:paraId="7E5E88F2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Учет полуфабрикатов собственного производства. </w:t>
      </w:r>
    </w:p>
    <w:p w14:paraId="46FD693A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Учет и оценка незавершенного производства. </w:t>
      </w:r>
    </w:p>
    <w:p w14:paraId="51935171" w14:textId="77777777" w:rsidR="00E724A8" w:rsidRP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 xml:space="preserve">Обобщение затрат на производство и калькулирование себестоимости продукции (работ, услуг). </w:t>
      </w:r>
    </w:p>
    <w:p w14:paraId="16B94195" w14:textId="02BAC139" w:rsidR="00E724A8" w:rsidRDefault="00E724A8" w:rsidP="0063175A">
      <w:pPr>
        <w:pStyle w:val="ac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E724A8">
        <w:rPr>
          <w:color w:val="000000"/>
          <w:sz w:val="28"/>
          <w:szCs w:val="28"/>
        </w:rPr>
        <w:t>Раскрытие информации о затратах на производство и выпуск готовой продукции в бухгалтерской отчетности.</w:t>
      </w:r>
    </w:p>
    <w:p w14:paraId="657230D4" w14:textId="77777777" w:rsidR="00092CBA" w:rsidRDefault="00092CBA" w:rsidP="00092CB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</w:p>
    <w:p w14:paraId="147EF2FE" w14:textId="77777777" w:rsidR="00092CBA" w:rsidRPr="00092CBA" w:rsidRDefault="00092CBA" w:rsidP="00092CB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092CBA">
        <w:rPr>
          <w:b/>
          <w:bCs/>
          <w:color w:val="000000"/>
          <w:sz w:val="28"/>
          <w:szCs w:val="28"/>
        </w:rPr>
        <w:t xml:space="preserve">Примеры тестовых заданий для экзамена </w:t>
      </w:r>
    </w:p>
    <w:p w14:paraId="653CBE3B" w14:textId="77777777" w:rsidR="00092CBA" w:rsidRPr="00092CBA" w:rsidRDefault="00092CBA" w:rsidP="00092CB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1. Какая информация об основных средствах подлежит обязательному раскрытию в финансовой отчетности организации?</w:t>
      </w:r>
    </w:p>
    <w:p w14:paraId="665AD3F8" w14:textId="77777777" w:rsidR="00092CBA" w:rsidRPr="00092CBA" w:rsidRDefault="00092CBA" w:rsidP="0063175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первоначальная стоимость и начисленная по ним амортизация на начало и конец отчетного периода;</w:t>
      </w:r>
    </w:p>
    <w:p w14:paraId="4582B892" w14:textId="77777777" w:rsidR="00092CBA" w:rsidRPr="00092CBA" w:rsidRDefault="00092CBA" w:rsidP="0063175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 xml:space="preserve">способы оценки основных средств, полученных </w:t>
      </w:r>
      <w:proofErr w:type="spellStart"/>
      <w:r w:rsidRPr="00092CBA">
        <w:rPr>
          <w:color w:val="000000"/>
          <w:sz w:val="28"/>
          <w:szCs w:val="28"/>
        </w:rPr>
        <w:t>безвоздмездно</w:t>
      </w:r>
      <w:proofErr w:type="spellEnd"/>
      <w:r w:rsidRPr="00092CBA">
        <w:rPr>
          <w:color w:val="000000"/>
          <w:sz w:val="28"/>
          <w:szCs w:val="28"/>
        </w:rPr>
        <w:t>;</w:t>
      </w:r>
    </w:p>
    <w:p w14:paraId="42EF8CF5" w14:textId="77777777" w:rsidR="00092CBA" w:rsidRPr="00092CBA" w:rsidRDefault="00092CBA" w:rsidP="0063175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объекты, непосредственно участвующие в производственном процессе;</w:t>
      </w:r>
    </w:p>
    <w:p w14:paraId="7AFF7DA0" w14:textId="77777777" w:rsidR="00092CBA" w:rsidRPr="00092CBA" w:rsidRDefault="00092CBA" w:rsidP="0063175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все перечисленное.</w:t>
      </w:r>
    </w:p>
    <w:p w14:paraId="36834F2C" w14:textId="77777777" w:rsidR="00092CBA" w:rsidRPr="00092CBA" w:rsidRDefault="00092CBA" w:rsidP="00092CB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2. Как остатки готовой продукции на складе отражаются в бухгалтерском балансе организации?</w:t>
      </w:r>
    </w:p>
    <w:p w14:paraId="66812220" w14:textId="77777777" w:rsidR="00092CBA" w:rsidRPr="00092CBA" w:rsidRDefault="00092CBA" w:rsidP="0063175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по фактической или нормативной себестоимости согласно учетной политике;</w:t>
      </w:r>
    </w:p>
    <w:p w14:paraId="030708FC" w14:textId="77777777" w:rsidR="00092CBA" w:rsidRPr="00092CBA" w:rsidRDefault="00092CBA" w:rsidP="0063175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только по нормативной себестоимости;</w:t>
      </w:r>
    </w:p>
    <w:p w14:paraId="3FF0597A" w14:textId="77777777" w:rsidR="00092CBA" w:rsidRPr="00092CBA" w:rsidRDefault="00092CBA" w:rsidP="0063175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только по фактической себестоимости.</w:t>
      </w:r>
    </w:p>
    <w:p w14:paraId="02A5846E" w14:textId="77777777" w:rsidR="00092CBA" w:rsidRPr="00092CBA" w:rsidRDefault="00092CBA" w:rsidP="00092CB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3. Отметьте краткосрочные активы и обязательства предприятия:</w:t>
      </w:r>
    </w:p>
    <w:p w14:paraId="22D611AE" w14:textId="77777777" w:rsidR="00092CBA" w:rsidRPr="00092CBA" w:rsidRDefault="00092CBA" w:rsidP="0063175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дебиторская задолженность;</w:t>
      </w:r>
    </w:p>
    <w:p w14:paraId="09711004" w14:textId="77777777" w:rsidR="00092CBA" w:rsidRPr="00092CBA" w:rsidRDefault="00092CBA" w:rsidP="0063175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lastRenderedPageBreak/>
        <w:t>кредиторская задолженность;</w:t>
      </w:r>
    </w:p>
    <w:p w14:paraId="51801EBA" w14:textId="77777777" w:rsidR="00092CBA" w:rsidRPr="00092CBA" w:rsidRDefault="00092CBA" w:rsidP="0063175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здания и сооружения;</w:t>
      </w:r>
    </w:p>
    <w:p w14:paraId="5734827E" w14:textId="3B27A508" w:rsidR="00092CBA" w:rsidRPr="00092CBA" w:rsidRDefault="00092CBA" w:rsidP="00092CB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jc w:val="both"/>
        <w:rPr>
          <w:color w:val="000000"/>
          <w:sz w:val="28"/>
          <w:szCs w:val="28"/>
        </w:rPr>
      </w:pPr>
      <w:r w:rsidRPr="00092CBA">
        <w:rPr>
          <w:color w:val="000000"/>
          <w:sz w:val="28"/>
          <w:szCs w:val="28"/>
        </w:rPr>
        <w:t>запасы.</w:t>
      </w:r>
    </w:p>
    <w:p w14:paraId="7FBA6CFC" w14:textId="77777777" w:rsidR="005F74EA" w:rsidRDefault="005678D5" w:rsidP="00242873">
      <w:pPr>
        <w:pStyle w:val="2"/>
        <w:jc w:val="both"/>
        <w:rPr>
          <w:sz w:val="28"/>
          <w:szCs w:val="28"/>
        </w:rPr>
      </w:pPr>
      <w:bookmarkStart w:id="15" w:name="_Toc153280703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14:paraId="2DF400BA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37BCD4F1" w14:textId="6C4662EF" w:rsidR="00C10816" w:rsidRPr="00C10816" w:rsidRDefault="00C10816" w:rsidP="008B1D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3" w:hanging="357"/>
        <w:jc w:val="both"/>
        <w:rPr>
          <w:color w:val="000000"/>
          <w:sz w:val="28"/>
          <w:szCs w:val="28"/>
        </w:rPr>
      </w:pPr>
      <w:proofErr w:type="spellStart"/>
      <w:r w:rsidRPr="00C10816">
        <w:rPr>
          <w:color w:val="000000"/>
          <w:sz w:val="28"/>
          <w:szCs w:val="28"/>
        </w:rPr>
        <w:t>Воронченко</w:t>
      </w:r>
      <w:proofErr w:type="spellEnd"/>
      <w:r w:rsidRPr="00C10816">
        <w:rPr>
          <w:color w:val="000000"/>
          <w:sz w:val="28"/>
          <w:szCs w:val="28"/>
        </w:rPr>
        <w:t>, Т. В.  Бухгалтерский финансовый учет: учебник и практикум для вузов / Т. В. </w:t>
      </w:r>
      <w:proofErr w:type="spellStart"/>
      <w:r w:rsidRPr="00C10816">
        <w:rPr>
          <w:color w:val="000000"/>
          <w:sz w:val="28"/>
          <w:szCs w:val="28"/>
        </w:rPr>
        <w:t>Воронченко</w:t>
      </w:r>
      <w:proofErr w:type="spellEnd"/>
      <w:r w:rsidRPr="00C10816">
        <w:rPr>
          <w:color w:val="000000"/>
          <w:sz w:val="28"/>
          <w:szCs w:val="28"/>
        </w:rPr>
        <w:t xml:space="preserve">. — 3-е изд., </w:t>
      </w:r>
      <w:proofErr w:type="spellStart"/>
      <w:r w:rsidRPr="00C10816">
        <w:rPr>
          <w:color w:val="000000"/>
          <w:sz w:val="28"/>
          <w:szCs w:val="28"/>
        </w:rPr>
        <w:t>перераб</w:t>
      </w:r>
      <w:proofErr w:type="spellEnd"/>
      <w:r w:rsidRPr="00C10816">
        <w:rPr>
          <w:color w:val="000000"/>
          <w:sz w:val="28"/>
          <w:szCs w:val="28"/>
        </w:rPr>
        <w:t>. и доп. — Москва: Издательство Юрайт, 2023. — 727 с. —</w:t>
      </w:r>
      <w:r w:rsidR="00B9064B">
        <w:rPr>
          <w:color w:val="000000"/>
          <w:sz w:val="28"/>
          <w:szCs w:val="28"/>
        </w:rPr>
        <w:t xml:space="preserve">ЭБС: </w:t>
      </w:r>
      <w:r w:rsidRPr="00C10816">
        <w:rPr>
          <w:color w:val="000000"/>
          <w:sz w:val="28"/>
          <w:szCs w:val="28"/>
        </w:rPr>
        <w:t xml:space="preserve">Юрайт. — URL: </w:t>
      </w:r>
      <w:hyperlink r:id="rId7" w:history="1">
        <w:r w:rsidRPr="00C10816">
          <w:rPr>
            <w:rStyle w:val="ad"/>
            <w:sz w:val="28"/>
            <w:szCs w:val="28"/>
          </w:rPr>
          <w:t>https://urait.ru/bcode/53340</w:t>
        </w:r>
      </w:hyperlink>
      <w:r w:rsidR="00227B2D">
        <w:rPr>
          <w:rStyle w:val="ad"/>
          <w:sz w:val="28"/>
          <w:szCs w:val="28"/>
        </w:rPr>
        <w:t>7</w:t>
      </w:r>
      <w:r w:rsidRPr="00C10816">
        <w:rPr>
          <w:color w:val="000000"/>
          <w:sz w:val="28"/>
          <w:szCs w:val="28"/>
        </w:rPr>
        <w:t xml:space="preserve"> </w:t>
      </w:r>
      <w:r w:rsidR="00B9064B">
        <w:rPr>
          <w:color w:val="000000"/>
          <w:sz w:val="28"/>
          <w:szCs w:val="28"/>
        </w:rPr>
        <w:t>.-</w:t>
      </w:r>
      <w:r w:rsidR="00B9064B" w:rsidRPr="00B9064B">
        <w:t xml:space="preserve"> </w:t>
      </w:r>
      <w:r w:rsidR="00B9064B" w:rsidRPr="00B9064B">
        <w:rPr>
          <w:color w:val="000000"/>
          <w:sz w:val="28"/>
          <w:szCs w:val="28"/>
        </w:rPr>
        <w:t>Текст: электронный</w:t>
      </w:r>
    </w:p>
    <w:p w14:paraId="5DDC90CC" w14:textId="2646866C" w:rsidR="004F7F9F" w:rsidRPr="00C10816" w:rsidRDefault="00C10816" w:rsidP="008B1D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3" w:hanging="357"/>
        <w:jc w:val="both"/>
        <w:rPr>
          <w:bCs/>
          <w:color w:val="000000"/>
          <w:sz w:val="28"/>
          <w:szCs w:val="28"/>
        </w:rPr>
      </w:pPr>
      <w:r w:rsidRPr="00C10816">
        <w:rPr>
          <w:bCs/>
          <w:color w:val="000000"/>
          <w:sz w:val="28"/>
          <w:szCs w:val="28"/>
        </w:rPr>
        <w:t>Воронина, Л. И. Бухгалтерский финансовый учет: теория и практика: учебник / Л.И. Воронина. — Москва: ИНФРА-М, 2024. — 587 с. — (Высшее образование). —-</w:t>
      </w:r>
      <w:r w:rsidR="002541CC">
        <w:rPr>
          <w:bCs/>
          <w:color w:val="000000"/>
          <w:sz w:val="28"/>
          <w:szCs w:val="28"/>
        </w:rPr>
        <w:t xml:space="preserve">ЭБС: </w:t>
      </w:r>
      <w:proofErr w:type="spellStart"/>
      <w:r w:rsidR="002541CC" w:rsidRPr="002541CC">
        <w:rPr>
          <w:bCs/>
          <w:color w:val="000000"/>
          <w:sz w:val="28"/>
          <w:szCs w:val="28"/>
        </w:rPr>
        <w:t>znanium</w:t>
      </w:r>
      <w:proofErr w:type="spellEnd"/>
      <w:r w:rsidR="002541CC">
        <w:rPr>
          <w:bCs/>
          <w:color w:val="000000"/>
          <w:sz w:val="28"/>
          <w:szCs w:val="28"/>
        </w:rPr>
        <w:t xml:space="preserve">.- </w:t>
      </w:r>
      <w:r w:rsidRPr="00C10816">
        <w:rPr>
          <w:bCs/>
          <w:color w:val="000000"/>
          <w:sz w:val="28"/>
          <w:szCs w:val="28"/>
        </w:rPr>
        <w:t xml:space="preserve"> URL: </w:t>
      </w:r>
      <w:r w:rsidR="002541CC" w:rsidRPr="002541CC">
        <w:rPr>
          <w:bCs/>
          <w:color w:val="000000"/>
          <w:sz w:val="28"/>
          <w:szCs w:val="28"/>
        </w:rPr>
        <w:t xml:space="preserve">&lt;URL:http://znanium.com/catalog/document?id=414166&gt;. — </w:t>
      </w:r>
      <w:hyperlink r:id="rId8" w:history="1">
        <w:r w:rsidRPr="00C10816">
          <w:rPr>
            <w:rStyle w:val="ad"/>
            <w:bCs/>
            <w:sz w:val="28"/>
            <w:szCs w:val="28"/>
          </w:rPr>
          <w:t>https://znanium.com/catalog/product/2110942</w:t>
        </w:r>
      </w:hyperlink>
      <w:r w:rsidRPr="00C10816">
        <w:rPr>
          <w:bCs/>
          <w:color w:val="000000"/>
          <w:sz w:val="28"/>
          <w:szCs w:val="28"/>
        </w:rPr>
        <w:t xml:space="preserve"> – </w:t>
      </w:r>
      <w:r w:rsidR="00B9064B" w:rsidRPr="00B9064B">
        <w:rPr>
          <w:bCs/>
          <w:color w:val="000000"/>
          <w:sz w:val="28"/>
          <w:szCs w:val="28"/>
        </w:rPr>
        <w:t>Текст: электронный</w:t>
      </w:r>
      <w:r w:rsidRPr="00C10816">
        <w:rPr>
          <w:bCs/>
          <w:color w:val="000000"/>
          <w:sz w:val="28"/>
          <w:szCs w:val="28"/>
        </w:rPr>
        <w:t>.</w:t>
      </w:r>
      <w:r w:rsidR="004F7F9F" w:rsidRPr="00C10816">
        <w:rPr>
          <w:color w:val="000000"/>
          <w:sz w:val="28"/>
          <w:szCs w:val="28"/>
        </w:rPr>
        <w:t xml:space="preserve"> </w:t>
      </w:r>
    </w:p>
    <w:p w14:paraId="1A9ED64A" w14:textId="1E153D2F" w:rsidR="00C10816" w:rsidRPr="00C10816" w:rsidRDefault="00C10816" w:rsidP="008B1D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3" w:hanging="357"/>
        <w:jc w:val="both"/>
        <w:rPr>
          <w:color w:val="000000"/>
          <w:sz w:val="28"/>
          <w:szCs w:val="28"/>
        </w:rPr>
      </w:pPr>
      <w:r w:rsidRPr="00C10816">
        <w:rPr>
          <w:color w:val="000000"/>
          <w:sz w:val="28"/>
          <w:szCs w:val="28"/>
        </w:rPr>
        <w:t xml:space="preserve">Петров, А. М. Финансовый учет и отчетность: учебник / под ред. д-ра экон. наук А. М. Петрова. — 2-е изд., </w:t>
      </w:r>
      <w:proofErr w:type="spellStart"/>
      <w:r w:rsidRPr="00C10816">
        <w:rPr>
          <w:color w:val="000000"/>
          <w:sz w:val="28"/>
          <w:szCs w:val="28"/>
        </w:rPr>
        <w:t>перераб</w:t>
      </w:r>
      <w:proofErr w:type="spellEnd"/>
      <w:r w:rsidRPr="00C10816">
        <w:rPr>
          <w:color w:val="000000"/>
          <w:sz w:val="28"/>
          <w:szCs w:val="28"/>
        </w:rPr>
        <w:t>. и доп. — Москва: Вузовский учебник: ИНФРА-М, 2021. — 464 с. -</w:t>
      </w:r>
      <w:r w:rsidR="002541CC">
        <w:rPr>
          <w:color w:val="000000"/>
          <w:sz w:val="28"/>
          <w:szCs w:val="28"/>
        </w:rPr>
        <w:t>ЭБС:</w:t>
      </w:r>
      <w:r w:rsidR="002541CC" w:rsidRPr="002541CC">
        <w:t xml:space="preserve"> </w:t>
      </w:r>
      <w:proofErr w:type="spellStart"/>
      <w:r w:rsidR="002541CC" w:rsidRPr="002541CC">
        <w:rPr>
          <w:color w:val="000000"/>
          <w:sz w:val="28"/>
          <w:szCs w:val="28"/>
        </w:rPr>
        <w:t>znanium</w:t>
      </w:r>
      <w:proofErr w:type="spellEnd"/>
      <w:r w:rsidR="002541CC">
        <w:rPr>
          <w:color w:val="000000"/>
          <w:sz w:val="28"/>
          <w:szCs w:val="28"/>
        </w:rPr>
        <w:t xml:space="preserve">.-  </w:t>
      </w:r>
      <w:r w:rsidRPr="00C10816">
        <w:rPr>
          <w:color w:val="000000"/>
          <w:sz w:val="28"/>
          <w:szCs w:val="28"/>
        </w:rPr>
        <w:t xml:space="preserve"> URL: </w:t>
      </w:r>
      <w:hyperlink r:id="rId9" w:history="1">
        <w:r w:rsidRPr="00C10816">
          <w:rPr>
            <w:rStyle w:val="ad"/>
            <w:sz w:val="28"/>
            <w:szCs w:val="28"/>
          </w:rPr>
          <w:t>https://znanium.com/catalog/product/1658736</w:t>
        </w:r>
      </w:hyperlink>
      <w:r w:rsidRPr="00C10816">
        <w:rPr>
          <w:color w:val="000000"/>
          <w:sz w:val="28"/>
          <w:szCs w:val="28"/>
        </w:rPr>
        <w:t xml:space="preserve"> –</w:t>
      </w:r>
      <w:r w:rsidR="00B9064B" w:rsidRPr="00B9064B">
        <w:rPr>
          <w:color w:val="000000"/>
          <w:sz w:val="28"/>
          <w:szCs w:val="28"/>
        </w:rPr>
        <w:t>Текст: электронный</w:t>
      </w:r>
      <w:r w:rsidRPr="00C10816">
        <w:rPr>
          <w:color w:val="000000"/>
          <w:sz w:val="28"/>
          <w:szCs w:val="28"/>
        </w:rPr>
        <w:t>.</w:t>
      </w:r>
    </w:p>
    <w:p w14:paraId="105F98E1" w14:textId="3481E04C" w:rsidR="00B9064B" w:rsidRDefault="00227B2D" w:rsidP="008B1D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3" w:hanging="357"/>
        <w:jc w:val="both"/>
        <w:rPr>
          <w:color w:val="000000"/>
          <w:sz w:val="28"/>
          <w:szCs w:val="28"/>
        </w:rPr>
      </w:pPr>
      <w:proofErr w:type="spellStart"/>
      <w:r w:rsidRPr="00B9064B">
        <w:rPr>
          <w:color w:val="000000"/>
          <w:sz w:val="28"/>
          <w:szCs w:val="28"/>
        </w:rPr>
        <w:t>Гетьман</w:t>
      </w:r>
      <w:proofErr w:type="spellEnd"/>
      <w:r w:rsidRPr="00B9064B">
        <w:rPr>
          <w:color w:val="000000"/>
          <w:sz w:val="28"/>
          <w:szCs w:val="28"/>
        </w:rPr>
        <w:t xml:space="preserve"> В.Г.</w:t>
      </w:r>
      <w:r w:rsidR="00C10816" w:rsidRPr="00B9064B">
        <w:rPr>
          <w:color w:val="000000"/>
          <w:sz w:val="28"/>
          <w:szCs w:val="28"/>
        </w:rPr>
        <w:t xml:space="preserve"> Финансовый учет: учебник / под ред. проф. В.Г. </w:t>
      </w:r>
      <w:proofErr w:type="spellStart"/>
      <w:r w:rsidR="00C10816" w:rsidRPr="00B9064B">
        <w:rPr>
          <w:color w:val="000000"/>
          <w:sz w:val="28"/>
          <w:szCs w:val="28"/>
        </w:rPr>
        <w:t>Гетьмана</w:t>
      </w:r>
      <w:proofErr w:type="spellEnd"/>
      <w:r w:rsidR="00C10816" w:rsidRPr="00B9064B">
        <w:rPr>
          <w:color w:val="000000"/>
          <w:sz w:val="28"/>
          <w:szCs w:val="28"/>
        </w:rPr>
        <w:t xml:space="preserve">. — 6-е изд., </w:t>
      </w:r>
      <w:proofErr w:type="spellStart"/>
      <w:r w:rsidR="00C10816" w:rsidRPr="00B9064B">
        <w:rPr>
          <w:color w:val="000000"/>
          <w:sz w:val="28"/>
          <w:szCs w:val="28"/>
        </w:rPr>
        <w:t>перераб</w:t>
      </w:r>
      <w:proofErr w:type="spellEnd"/>
      <w:r w:rsidR="00C10816" w:rsidRPr="00B9064B">
        <w:rPr>
          <w:color w:val="000000"/>
          <w:sz w:val="28"/>
          <w:szCs w:val="28"/>
        </w:rPr>
        <w:t>. и доп. — Москва: ИНФРА-М, 2022. — 622 с. + Доп. материалы. -</w:t>
      </w:r>
      <w:r w:rsidR="002541CC">
        <w:rPr>
          <w:color w:val="000000"/>
          <w:sz w:val="28"/>
          <w:szCs w:val="28"/>
        </w:rPr>
        <w:t>ЭБС:</w:t>
      </w:r>
      <w:r w:rsidR="002541CC" w:rsidRPr="002541CC">
        <w:t xml:space="preserve"> </w:t>
      </w:r>
      <w:proofErr w:type="spellStart"/>
      <w:r w:rsidR="002541CC" w:rsidRPr="002541CC">
        <w:rPr>
          <w:color w:val="000000"/>
          <w:sz w:val="28"/>
          <w:szCs w:val="28"/>
        </w:rPr>
        <w:t>znanium</w:t>
      </w:r>
      <w:proofErr w:type="spellEnd"/>
      <w:r w:rsidR="002541CC">
        <w:rPr>
          <w:color w:val="000000"/>
          <w:sz w:val="28"/>
          <w:szCs w:val="28"/>
        </w:rPr>
        <w:t xml:space="preserve"> </w:t>
      </w:r>
      <w:r w:rsidR="00C10816" w:rsidRPr="00B9064B">
        <w:rPr>
          <w:color w:val="000000"/>
          <w:sz w:val="28"/>
          <w:szCs w:val="28"/>
        </w:rPr>
        <w:t xml:space="preserve">. - URL: </w:t>
      </w:r>
      <w:hyperlink r:id="rId10" w:history="1">
        <w:r w:rsidR="00C10816" w:rsidRPr="00B9064B">
          <w:rPr>
            <w:rStyle w:val="ad"/>
            <w:sz w:val="28"/>
            <w:szCs w:val="28"/>
          </w:rPr>
          <w:t>https://znanium.com/catalog/product/1834745</w:t>
        </w:r>
      </w:hyperlink>
      <w:r w:rsidR="00C10816" w:rsidRPr="00B9064B">
        <w:rPr>
          <w:color w:val="000000"/>
          <w:sz w:val="28"/>
          <w:szCs w:val="28"/>
        </w:rPr>
        <w:t xml:space="preserve"> – Режим доступа: </w:t>
      </w:r>
      <w:r w:rsidR="00B9064B" w:rsidRPr="00B9064B">
        <w:rPr>
          <w:color w:val="000000"/>
          <w:sz w:val="28"/>
          <w:szCs w:val="28"/>
        </w:rPr>
        <w:t xml:space="preserve">Текст: электронный </w:t>
      </w:r>
    </w:p>
    <w:p w14:paraId="61E47E5A" w14:textId="7C3534EB" w:rsidR="002F522F" w:rsidRPr="00B9064B" w:rsidRDefault="00C10816" w:rsidP="008B1D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3" w:hanging="357"/>
        <w:jc w:val="both"/>
        <w:rPr>
          <w:color w:val="000000"/>
          <w:sz w:val="28"/>
          <w:szCs w:val="28"/>
        </w:rPr>
      </w:pPr>
      <w:r w:rsidRPr="00B9064B">
        <w:rPr>
          <w:color w:val="000000"/>
          <w:sz w:val="28"/>
          <w:szCs w:val="28"/>
        </w:rPr>
        <w:t xml:space="preserve">Богатырева, С. Н.  Бухгалтерская (финансовая) отчетность: учебник для вузов / С. Н. Богатырева. — 2-е изд., </w:t>
      </w:r>
      <w:proofErr w:type="spellStart"/>
      <w:r w:rsidRPr="00B9064B">
        <w:rPr>
          <w:color w:val="000000"/>
          <w:sz w:val="28"/>
          <w:szCs w:val="28"/>
        </w:rPr>
        <w:t>перераб</w:t>
      </w:r>
      <w:proofErr w:type="spellEnd"/>
      <w:r w:rsidRPr="00B9064B">
        <w:rPr>
          <w:color w:val="000000"/>
          <w:sz w:val="28"/>
          <w:szCs w:val="28"/>
        </w:rPr>
        <w:t>. и доп. — Москва: Издательство Юрайт, 2023. — 515 с. — (Высшее образование). —</w:t>
      </w:r>
      <w:r w:rsidR="002541CC">
        <w:rPr>
          <w:color w:val="000000"/>
          <w:sz w:val="28"/>
          <w:szCs w:val="28"/>
        </w:rPr>
        <w:t xml:space="preserve">ЭБС: </w:t>
      </w:r>
      <w:r w:rsidRPr="00B9064B">
        <w:rPr>
          <w:color w:val="000000"/>
          <w:sz w:val="28"/>
          <w:szCs w:val="28"/>
        </w:rPr>
        <w:t xml:space="preserve">Юрайт. — URL: </w:t>
      </w:r>
      <w:hyperlink r:id="rId11" w:history="1">
        <w:r w:rsidRPr="00B9064B">
          <w:rPr>
            <w:rStyle w:val="ad"/>
            <w:sz w:val="28"/>
            <w:szCs w:val="28"/>
          </w:rPr>
          <w:t>https://urait.ru/bcode/531932</w:t>
        </w:r>
      </w:hyperlink>
      <w:r w:rsidRPr="00B9064B">
        <w:rPr>
          <w:color w:val="000000"/>
          <w:sz w:val="28"/>
          <w:szCs w:val="28"/>
        </w:rPr>
        <w:t xml:space="preserve"> </w:t>
      </w:r>
      <w:r w:rsidR="002F522F" w:rsidRPr="00B9064B">
        <w:rPr>
          <w:color w:val="000000"/>
          <w:sz w:val="28"/>
          <w:szCs w:val="28"/>
        </w:rPr>
        <w:t xml:space="preserve"> </w:t>
      </w:r>
      <w:r w:rsidR="00B9064B">
        <w:rPr>
          <w:color w:val="000000"/>
          <w:sz w:val="28"/>
          <w:szCs w:val="28"/>
        </w:rPr>
        <w:t>.-</w:t>
      </w:r>
      <w:r w:rsidR="00B9064B" w:rsidRPr="00B9064B">
        <w:t xml:space="preserve"> </w:t>
      </w:r>
      <w:r w:rsidR="00B9064B" w:rsidRPr="00B9064B">
        <w:rPr>
          <w:color w:val="000000"/>
          <w:sz w:val="28"/>
          <w:szCs w:val="28"/>
        </w:rPr>
        <w:t>Текст: электронный</w:t>
      </w:r>
    </w:p>
    <w:p w14:paraId="0906B171" w14:textId="11D2DFE8" w:rsidR="005F74EA" w:rsidRPr="002F522F" w:rsidRDefault="005678D5" w:rsidP="008B1D3E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3"/>
        <w:jc w:val="both"/>
        <w:rPr>
          <w:color w:val="000000"/>
          <w:sz w:val="28"/>
          <w:szCs w:val="28"/>
        </w:rPr>
      </w:pPr>
      <w:r w:rsidRPr="002F522F">
        <w:rPr>
          <w:b/>
          <w:color w:val="000000"/>
          <w:sz w:val="28"/>
          <w:szCs w:val="28"/>
        </w:rPr>
        <w:t>Дополнительная литература:</w:t>
      </w:r>
    </w:p>
    <w:p w14:paraId="65B2E031" w14:textId="41D06B26" w:rsidR="00C10816" w:rsidRPr="00C10816" w:rsidRDefault="00C10816" w:rsidP="008B1D3E">
      <w:pPr>
        <w:pStyle w:val="ac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4"/>
        <w:jc w:val="both"/>
        <w:rPr>
          <w:color w:val="000000"/>
          <w:sz w:val="28"/>
          <w:szCs w:val="28"/>
        </w:rPr>
      </w:pPr>
      <w:proofErr w:type="spellStart"/>
      <w:r w:rsidRPr="00C10816">
        <w:rPr>
          <w:color w:val="000000"/>
          <w:sz w:val="28"/>
          <w:szCs w:val="28"/>
        </w:rPr>
        <w:t>Алисенов</w:t>
      </w:r>
      <w:proofErr w:type="spellEnd"/>
      <w:r w:rsidRPr="00C10816">
        <w:rPr>
          <w:color w:val="000000"/>
          <w:sz w:val="28"/>
          <w:szCs w:val="28"/>
        </w:rPr>
        <w:t>, А. С.  Международные стандарты финансовой отчетности (продвинутый курс): учебник и практикум для вузов / А. С. </w:t>
      </w:r>
      <w:proofErr w:type="spellStart"/>
      <w:r w:rsidRPr="00C10816">
        <w:rPr>
          <w:color w:val="000000"/>
          <w:sz w:val="28"/>
          <w:szCs w:val="28"/>
        </w:rPr>
        <w:t>Алисенов</w:t>
      </w:r>
      <w:proofErr w:type="spellEnd"/>
      <w:r w:rsidRPr="00C10816">
        <w:rPr>
          <w:color w:val="000000"/>
          <w:sz w:val="28"/>
          <w:szCs w:val="28"/>
        </w:rPr>
        <w:t xml:space="preserve">. — 3-е изд., </w:t>
      </w:r>
      <w:proofErr w:type="spellStart"/>
      <w:r w:rsidRPr="00C10816">
        <w:rPr>
          <w:color w:val="000000"/>
          <w:sz w:val="28"/>
          <w:szCs w:val="28"/>
        </w:rPr>
        <w:t>перераб</w:t>
      </w:r>
      <w:proofErr w:type="spellEnd"/>
      <w:r w:rsidRPr="00C10816">
        <w:rPr>
          <w:color w:val="000000"/>
          <w:sz w:val="28"/>
          <w:szCs w:val="28"/>
        </w:rPr>
        <w:t>. и доп. — Москва: Издательство Юрайт, 2023. — 443 с. — (Высшее образование). —</w:t>
      </w:r>
      <w:r w:rsidR="002541CC">
        <w:rPr>
          <w:color w:val="000000"/>
          <w:sz w:val="28"/>
          <w:szCs w:val="28"/>
        </w:rPr>
        <w:t xml:space="preserve">ЭБС </w:t>
      </w:r>
      <w:r w:rsidRPr="00C10816">
        <w:rPr>
          <w:color w:val="000000"/>
          <w:sz w:val="28"/>
          <w:szCs w:val="28"/>
        </w:rPr>
        <w:t xml:space="preserve">Юрайт . — URL: </w:t>
      </w:r>
      <w:hyperlink r:id="rId12" w:history="1">
        <w:r w:rsidRPr="00C10816">
          <w:rPr>
            <w:rStyle w:val="ad"/>
            <w:sz w:val="28"/>
            <w:szCs w:val="28"/>
          </w:rPr>
          <w:t>https://urait.ru/bcode/511268</w:t>
        </w:r>
      </w:hyperlink>
      <w:r w:rsidRPr="00C10816">
        <w:rPr>
          <w:color w:val="000000"/>
          <w:sz w:val="28"/>
          <w:szCs w:val="28"/>
        </w:rPr>
        <w:t xml:space="preserve"> </w:t>
      </w:r>
      <w:r w:rsidR="00544309">
        <w:rPr>
          <w:color w:val="000000"/>
          <w:sz w:val="28"/>
          <w:szCs w:val="28"/>
        </w:rPr>
        <w:t>.-</w:t>
      </w:r>
      <w:r w:rsidR="00544309" w:rsidRPr="00544309">
        <w:t xml:space="preserve"> </w:t>
      </w:r>
      <w:r w:rsidR="00544309" w:rsidRPr="00544309">
        <w:rPr>
          <w:color w:val="000000"/>
          <w:sz w:val="28"/>
          <w:szCs w:val="28"/>
        </w:rPr>
        <w:t>Текст: электронный</w:t>
      </w:r>
    </w:p>
    <w:p w14:paraId="3A27FFC7" w14:textId="7A892172" w:rsidR="00C10816" w:rsidRPr="00C10816" w:rsidRDefault="00C10816" w:rsidP="008B1D3E">
      <w:pPr>
        <w:pStyle w:val="ac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4"/>
        <w:jc w:val="both"/>
        <w:rPr>
          <w:color w:val="000000"/>
          <w:sz w:val="28"/>
          <w:szCs w:val="28"/>
        </w:rPr>
      </w:pPr>
      <w:r w:rsidRPr="00C10816">
        <w:rPr>
          <w:color w:val="000000"/>
          <w:sz w:val="28"/>
          <w:szCs w:val="28"/>
        </w:rPr>
        <w:lastRenderedPageBreak/>
        <w:t xml:space="preserve">Бабаев., Ю. А. Финансовый учет: учебник / Ю. А. Бабаев., А. М. Петров. — Москва: </w:t>
      </w:r>
      <w:proofErr w:type="spellStart"/>
      <w:r w:rsidRPr="00C10816">
        <w:rPr>
          <w:color w:val="000000"/>
          <w:sz w:val="28"/>
          <w:szCs w:val="28"/>
        </w:rPr>
        <w:t>Центркаталог</w:t>
      </w:r>
      <w:proofErr w:type="spellEnd"/>
      <w:r w:rsidRPr="00C10816">
        <w:rPr>
          <w:color w:val="000000"/>
          <w:sz w:val="28"/>
          <w:szCs w:val="28"/>
        </w:rPr>
        <w:t xml:space="preserve">, 2020. — 552 с. — Текст: </w:t>
      </w:r>
      <w:r w:rsidR="00B9064B">
        <w:rPr>
          <w:color w:val="000000"/>
          <w:sz w:val="28"/>
          <w:szCs w:val="28"/>
        </w:rPr>
        <w:t xml:space="preserve">непосредственный.- </w:t>
      </w:r>
      <w:r w:rsidR="005A7081">
        <w:rPr>
          <w:color w:val="000000"/>
          <w:sz w:val="28"/>
          <w:szCs w:val="28"/>
        </w:rPr>
        <w:t xml:space="preserve">То же: ЭБС: </w:t>
      </w:r>
      <w:r w:rsidRPr="00C10816">
        <w:rPr>
          <w:color w:val="000000"/>
          <w:sz w:val="28"/>
          <w:szCs w:val="28"/>
        </w:rPr>
        <w:t xml:space="preserve">Лань:. — URL: </w:t>
      </w:r>
      <w:hyperlink r:id="rId13" w:history="1">
        <w:r w:rsidRPr="00C10816">
          <w:rPr>
            <w:rStyle w:val="ad"/>
            <w:sz w:val="28"/>
            <w:szCs w:val="28"/>
          </w:rPr>
          <w:t>https://e.lanbook.com/book/161550</w:t>
        </w:r>
      </w:hyperlink>
      <w:r w:rsidRPr="00C10816">
        <w:rPr>
          <w:color w:val="000000"/>
          <w:sz w:val="28"/>
          <w:szCs w:val="28"/>
        </w:rPr>
        <w:t xml:space="preserve"> —.</w:t>
      </w:r>
      <w:r w:rsidR="00544309">
        <w:rPr>
          <w:color w:val="000000"/>
          <w:sz w:val="28"/>
          <w:szCs w:val="28"/>
        </w:rPr>
        <w:t>-</w:t>
      </w:r>
      <w:r w:rsidR="00544309" w:rsidRPr="00544309">
        <w:t xml:space="preserve"> </w:t>
      </w:r>
      <w:r w:rsidR="00544309" w:rsidRPr="00544309">
        <w:rPr>
          <w:color w:val="000000"/>
          <w:sz w:val="28"/>
          <w:szCs w:val="28"/>
        </w:rPr>
        <w:t>Текст: электронный</w:t>
      </w:r>
      <w:r w:rsidR="005A7081">
        <w:rPr>
          <w:color w:val="000000"/>
          <w:sz w:val="28"/>
          <w:szCs w:val="28"/>
        </w:rPr>
        <w:t>.</w:t>
      </w:r>
    </w:p>
    <w:p w14:paraId="145AD4FE" w14:textId="77777777" w:rsidR="00242873" w:rsidRPr="00D93654" w:rsidRDefault="00242873" w:rsidP="008B1D3E">
      <w:pPr>
        <w:pStyle w:val="ac"/>
        <w:pBdr>
          <w:top w:val="nil"/>
          <w:left w:val="nil"/>
          <w:bottom w:val="nil"/>
          <w:right w:val="nil"/>
          <w:between w:val="nil"/>
        </w:pBdr>
        <w:spacing w:line="300" w:lineRule="auto"/>
        <w:ind w:left="284"/>
        <w:jc w:val="both"/>
        <w:rPr>
          <w:sz w:val="28"/>
          <w:szCs w:val="28"/>
        </w:rPr>
      </w:pPr>
    </w:p>
    <w:p w14:paraId="29F91C81" w14:textId="09DA71B7" w:rsidR="005F74EA" w:rsidRPr="00D93654" w:rsidRDefault="004C576F" w:rsidP="008B1D3E">
      <w:pPr>
        <w:pStyle w:val="ac"/>
        <w:pBdr>
          <w:top w:val="nil"/>
          <w:left w:val="nil"/>
          <w:bottom w:val="nil"/>
          <w:right w:val="nil"/>
          <w:between w:val="nil"/>
        </w:pBdr>
        <w:spacing w:line="300" w:lineRule="auto"/>
        <w:ind w:left="284"/>
        <w:jc w:val="both"/>
        <w:rPr>
          <w:sz w:val="28"/>
          <w:szCs w:val="28"/>
        </w:rPr>
      </w:pPr>
      <w:r w:rsidRPr="00D93654">
        <w:rPr>
          <w:b/>
          <w:bCs/>
          <w:sz w:val="28"/>
          <w:szCs w:val="28"/>
        </w:rPr>
        <w:t>9</w:t>
      </w:r>
      <w:r w:rsidR="005678D5" w:rsidRPr="00D93654">
        <w:rPr>
          <w:b/>
          <w:bCs/>
          <w:sz w:val="28"/>
          <w:szCs w:val="28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106E0518" w14:textId="77777777" w:rsidR="00F73C83" w:rsidRPr="00F73C83" w:rsidRDefault="00E779FE" w:rsidP="008B1D3E">
      <w:pPr>
        <w:pStyle w:val="ac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sz w:val="28"/>
          <w:szCs w:val="28"/>
        </w:rPr>
      </w:pPr>
      <w:hyperlink r:id="rId14" w:history="1">
        <w:r w:rsidR="00F73C83" w:rsidRPr="00F73C83">
          <w:rPr>
            <w:rStyle w:val="ad"/>
            <w:sz w:val="28"/>
            <w:szCs w:val="28"/>
          </w:rPr>
          <w:t>https://www.buhonline.ru/</w:t>
        </w:r>
      </w:hyperlink>
    </w:p>
    <w:p w14:paraId="67C62715" w14:textId="77777777" w:rsidR="00F73C83" w:rsidRPr="00F73C83" w:rsidRDefault="00E779FE" w:rsidP="008B1D3E">
      <w:pPr>
        <w:pStyle w:val="ac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sz w:val="28"/>
          <w:szCs w:val="28"/>
        </w:rPr>
      </w:pPr>
      <w:hyperlink r:id="rId15" w:history="1">
        <w:r w:rsidR="00F73C83" w:rsidRPr="00F73C83">
          <w:rPr>
            <w:rStyle w:val="ad"/>
            <w:sz w:val="28"/>
            <w:szCs w:val="28"/>
          </w:rPr>
          <w:t>http://www.ipbmr.ru/</w:t>
        </w:r>
      </w:hyperlink>
    </w:p>
    <w:p w14:paraId="37D647C4" w14:textId="77777777" w:rsidR="00F73C83" w:rsidRPr="00F73C83" w:rsidRDefault="00E779FE" w:rsidP="008B1D3E">
      <w:pPr>
        <w:pStyle w:val="ac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sz w:val="28"/>
          <w:szCs w:val="28"/>
        </w:rPr>
      </w:pPr>
      <w:hyperlink r:id="rId16" w:history="1">
        <w:r w:rsidR="00F73C83" w:rsidRPr="00F73C83">
          <w:rPr>
            <w:rStyle w:val="ad"/>
            <w:sz w:val="28"/>
            <w:szCs w:val="28"/>
          </w:rPr>
          <w:t>https://minfin.gov.ru/</w:t>
        </w:r>
      </w:hyperlink>
    </w:p>
    <w:p w14:paraId="328BFCB3" w14:textId="77777777" w:rsidR="00F73C83" w:rsidRPr="00F73C83" w:rsidRDefault="00E779FE" w:rsidP="008B1D3E">
      <w:pPr>
        <w:pStyle w:val="ac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sz w:val="28"/>
          <w:szCs w:val="28"/>
        </w:rPr>
      </w:pPr>
      <w:hyperlink r:id="rId17" w:history="1">
        <w:r w:rsidR="00F73C83" w:rsidRPr="00F73C83">
          <w:rPr>
            <w:rStyle w:val="ad"/>
            <w:sz w:val="28"/>
            <w:szCs w:val="28"/>
          </w:rPr>
          <w:t>https://www.buhgalteria.ru/</w:t>
        </w:r>
      </w:hyperlink>
    </w:p>
    <w:p w14:paraId="634DE2EA" w14:textId="77777777" w:rsidR="00242873" w:rsidRPr="00F22FF0" w:rsidRDefault="00242873" w:rsidP="008B1D3E">
      <w:pPr>
        <w:pStyle w:val="ac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8">
        <w:r w:rsidRPr="00F22FF0">
          <w:rPr>
            <w:color w:val="0000FF"/>
            <w:sz w:val="28"/>
            <w:szCs w:val="28"/>
            <w:u w:val="single"/>
          </w:rPr>
          <w:t>http://elib.fa.ru/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3E072272" w14:textId="77777777" w:rsidR="00242873" w:rsidRPr="00F22FF0" w:rsidRDefault="00242873" w:rsidP="008B1D3E">
      <w:pPr>
        <w:pStyle w:val="ac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9" w:history="1">
        <w:r w:rsidRPr="00F22FF0">
          <w:rPr>
            <w:rStyle w:val="ad"/>
            <w:sz w:val="28"/>
            <w:szCs w:val="28"/>
          </w:rPr>
          <w:t>http://www.book.ru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32C1376C" w14:textId="77777777" w:rsidR="00242873" w:rsidRPr="00F22FF0" w:rsidRDefault="00242873" w:rsidP="008B1D3E">
      <w:pPr>
        <w:pStyle w:val="ac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0">
        <w:r w:rsidRPr="00F22FF0">
          <w:rPr>
            <w:color w:val="0000FF"/>
            <w:sz w:val="28"/>
            <w:szCs w:val="28"/>
            <w:u w:val="single"/>
          </w:rPr>
          <w:t>http://biblioclub.ru/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3977F311" w14:textId="77777777" w:rsidR="00242873" w:rsidRPr="00F22FF0" w:rsidRDefault="00242873" w:rsidP="008B1D3E">
      <w:pPr>
        <w:pStyle w:val="ac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F22FF0">
        <w:rPr>
          <w:color w:val="000000"/>
          <w:sz w:val="28"/>
          <w:szCs w:val="28"/>
        </w:rPr>
        <w:t>Znanium</w:t>
      </w:r>
      <w:proofErr w:type="spellEnd"/>
      <w:r w:rsidRPr="00F22FF0">
        <w:rPr>
          <w:color w:val="000000"/>
          <w:sz w:val="28"/>
          <w:szCs w:val="28"/>
        </w:rPr>
        <w:t xml:space="preserve"> </w:t>
      </w:r>
      <w:hyperlink r:id="rId21">
        <w:r w:rsidRPr="00F22FF0">
          <w:rPr>
            <w:color w:val="0000FF"/>
            <w:sz w:val="28"/>
            <w:szCs w:val="28"/>
            <w:u w:val="single"/>
          </w:rPr>
          <w:t>http://www.znanium.com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49B49BEE" w14:textId="77777777" w:rsidR="00242873" w:rsidRDefault="00242873" w:rsidP="008B1D3E">
      <w:pPr>
        <w:pStyle w:val="ac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2">
        <w:r w:rsidRPr="00F22FF0">
          <w:rPr>
            <w:color w:val="0000FF"/>
            <w:sz w:val="28"/>
            <w:szCs w:val="28"/>
            <w:u w:val="single"/>
          </w:rPr>
          <w:t>https://urait.ru/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5D03A7F0" w14:textId="6B022370" w:rsidR="005F74EA" w:rsidRPr="00242873" w:rsidRDefault="00242873" w:rsidP="008B1D3E">
      <w:pPr>
        <w:pStyle w:val="ac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>Электронно-библиотечная система</w:t>
      </w:r>
      <w:r>
        <w:rPr>
          <w:color w:val="000000"/>
          <w:sz w:val="28"/>
          <w:szCs w:val="28"/>
        </w:rPr>
        <w:t xml:space="preserve"> ЛАНЬ </w:t>
      </w:r>
      <w:hyperlink r:id="rId23" w:history="1">
        <w:r w:rsidRPr="0041676B">
          <w:rPr>
            <w:rStyle w:val="ad"/>
            <w:sz w:val="28"/>
            <w:szCs w:val="28"/>
          </w:rPr>
          <w:t>https://e.lanbook.com/</w:t>
        </w:r>
      </w:hyperlink>
    </w:p>
    <w:p w14:paraId="704E8936" w14:textId="77777777" w:rsidR="005F74EA" w:rsidRDefault="005678D5">
      <w:pPr>
        <w:pStyle w:val="2"/>
        <w:rPr>
          <w:sz w:val="28"/>
          <w:szCs w:val="28"/>
        </w:rPr>
      </w:pPr>
      <w:bookmarkStart w:id="16" w:name="_ezo5z8iyoglw" w:colFirst="0" w:colLast="0"/>
      <w:bookmarkStart w:id="17" w:name="_Toc153280704"/>
      <w:bookmarkEnd w:id="16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14:paraId="35EE5C33" w14:textId="77777777" w:rsidR="008B1D3E" w:rsidRDefault="008B1D3E" w:rsidP="008B1D3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1453EA98" w14:textId="77777777" w:rsidR="008B1D3E" w:rsidRDefault="008B1D3E" w:rsidP="008B1D3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725B896E" w14:textId="77777777" w:rsidR="008B1D3E" w:rsidRDefault="008B1D3E" w:rsidP="008B1D3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</w:t>
      </w:r>
      <w:r>
        <w:rPr>
          <w:color w:val="000000"/>
          <w:sz w:val="28"/>
          <w:szCs w:val="28"/>
        </w:rPr>
        <w:lastRenderedPageBreak/>
        <w:t>проверку студентами по чек-листу (сравнению с эталонным решением) или проверку с обратной связью преподавателя.</w:t>
      </w:r>
    </w:p>
    <w:p w14:paraId="3CB4345A" w14:textId="77777777" w:rsidR="008B1D3E" w:rsidRDefault="008B1D3E" w:rsidP="008B1D3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устный опрос - проводится на </w:t>
      </w:r>
      <w:proofErr w:type="spellStart"/>
      <w:r>
        <w:rPr>
          <w:color w:val="000000"/>
          <w:sz w:val="28"/>
          <w:szCs w:val="28"/>
        </w:rPr>
        <w:t>вебинаре</w:t>
      </w:r>
      <w:proofErr w:type="spellEnd"/>
      <w:r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6849300B" w14:textId="77777777" w:rsidR="008B1D3E" w:rsidRDefault="008B1D3E" w:rsidP="008B1D3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контрольная работа </w:t>
      </w:r>
      <w:r>
        <w:rPr>
          <w:color w:val="000000"/>
          <w:sz w:val="28"/>
          <w:szCs w:val="28"/>
        </w:rPr>
        <w:t>– выполняется самостоятельно.</w:t>
      </w:r>
    </w:p>
    <w:p w14:paraId="0FF2D375" w14:textId="77777777" w:rsidR="005F74EA" w:rsidRDefault="005F74EA">
      <w:pPr>
        <w:widowControl w:val="0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28"/>
          <w:szCs w:val="28"/>
        </w:rPr>
      </w:pPr>
    </w:p>
    <w:p w14:paraId="71A6E646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7BCF4649" w14:textId="41A6FADF" w:rsidR="005F74EA" w:rsidRDefault="005678D5" w:rsidP="006317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59C84B2A" w14:textId="77777777" w:rsidR="005F74EA" w:rsidRDefault="005678D5" w:rsidP="006317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73F872C8" w14:textId="77777777" w:rsidR="005F74EA" w:rsidRDefault="005678D5" w:rsidP="006317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выполнение простейших тренировочных заданий, призванных акцентировать внимание обучающегося на наиболее важные разделы изучаемого материала, в том числе выявление новых тенденций по изучаемой тематике (подготовка для последующего проведения дискуссий и решения ситуационных задач практическом занятии;</w:t>
      </w:r>
    </w:p>
    <w:p w14:paraId="1D584B69" w14:textId="77777777" w:rsidR="005F74EA" w:rsidRDefault="005678D5" w:rsidP="0063175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5F51AC39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5B48DF92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15B5CE37" w14:textId="77777777" w:rsidR="005F74EA" w:rsidRDefault="005678D5" w:rsidP="00631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решение практико-ориентированных и ситуационных задач;</w:t>
      </w:r>
    </w:p>
    <w:p w14:paraId="7AB4D637" w14:textId="77777777" w:rsidR="005F74EA" w:rsidRDefault="005678D5" w:rsidP="00631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068AEBB4" w14:textId="77777777" w:rsidR="005F74EA" w:rsidRDefault="005678D5" w:rsidP="0063175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(тесты).</w:t>
      </w:r>
    </w:p>
    <w:p w14:paraId="1A810546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62B420B3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33575DCD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39B65518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22EB4878" w14:textId="77777777" w:rsidR="005F74EA" w:rsidRDefault="005678D5" w:rsidP="00242873">
      <w:pPr>
        <w:pStyle w:val="2"/>
        <w:jc w:val="both"/>
        <w:rPr>
          <w:sz w:val="28"/>
          <w:szCs w:val="28"/>
        </w:rPr>
      </w:pPr>
      <w:bookmarkStart w:id="18" w:name="_Toc153280705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</w:p>
    <w:p w14:paraId="0D7FF54B" w14:textId="77777777" w:rsidR="008B1D3E" w:rsidRPr="00077F5C" w:rsidRDefault="008B1D3E" w:rsidP="008B1D3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bookmarkStart w:id="19" w:name="_Toc153280706"/>
      <w:r w:rsidRPr="00077F5C">
        <w:rPr>
          <w:b/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00F1FDA4" w14:textId="77777777" w:rsidR="008B1D3E" w:rsidRPr="00523BF9" w:rsidRDefault="008B1D3E" w:rsidP="008B1D3E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20" w:name="_Toc531614951"/>
      <w:bookmarkStart w:id="21" w:name="_Toc531686468"/>
      <w:r w:rsidRPr="00523BF9">
        <w:rPr>
          <w:rFonts w:eastAsia="Calibri"/>
          <w:bCs/>
          <w:kern w:val="32"/>
          <w:sz w:val="28"/>
          <w:szCs w:val="28"/>
        </w:rPr>
        <w:t xml:space="preserve">1.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523BF9">
        <w:rPr>
          <w:rFonts w:eastAsia="Calibri"/>
          <w:bCs/>
          <w:kern w:val="32"/>
          <w:sz w:val="28"/>
          <w:szCs w:val="28"/>
        </w:rPr>
        <w:t xml:space="preserve">,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523BF9">
        <w:rPr>
          <w:rFonts w:eastAsia="Calibri"/>
          <w:bCs/>
          <w:kern w:val="32"/>
          <w:sz w:val="28"/>
          <w:szCs w:val="28"/>
        </w:rPr>
        <w:t xml:space="preserve">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523BF9">
        <w:rPr>
          <w:rFonts w:eastAsia="Calibri"/>
          <w:bCs/>
          <w:kern w:val="32"/>
          <w:sz w:val="28"/>
          <w:szCs w:val="28"/>
        </w:rPr>
        <w:t>.</w:t>
      </w:r>
      <w:bookmarkEnd w:id="20"/>
      <w:bookmarkEnd w:id="21"/>
    </w:p>
    <w:p w14:paraId="5E9C2351" w14:textId="77777777" w:rsidR="008B1D3E" w:rsidRPr="00C1081C" w:rsidRDefault="008B1D3E" w:rsidP="008B1D3E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22" w:name="_Toc531614952"/>
      <w:bookmarkStart w:id="23" w:name="_Toc531686469"/>
      <w:r w:rsidRPr="00077F5C">
        <w:rPr>
          <w:rFonts w:eastAsia="Calibri"/>
          <w:bCs/>
          <w:kern w:val="32"/>
          <w:sz w:val="28"/>
          <w:szCs w:val="28"/>
        </w:rPr>
        <w:t xml:space="preserve">2. </w:t>
      </w:r>
      <w:bookmarkEnd w:id="22"/>
      <w:bookmarkEnd w:id="23"/>
      <w:r w:rsidRPr="00077F5C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077F5C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2703B0BF" w14:textId="77777777" w:rsidR="008B1D3E" w:rsidRDefault="008B1D3E" w:rsidP="008B1D3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14:paraId="53A057EB" w14:textId="77777777" w:rsidR="008B1D3E" w:rsidRPr="00077F5C" w:rsidRDefault="008B1D3E" w:rsidP="008B1D3E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 w:rsidRPr="00077F5C">
        <w:rPr>
          <w:b/>
          <w:color w:val="00000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959A59E" w14:textId="77777777" w:rsidR="008B1D3E" w:rsidRPr="00E76E1B" w:rsidRDefault="008B1D3E" w:rsidP="008B1D3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0F3370AC" w14:textId="77777777" w:rsidR="008B1D3E" w:rsidRPr="00E76E1B" w:rsidRDefault="008B1D3E" w:rsidP="008B1D3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3763AE5" w14:textId="77777777" w:rsidR="008B1D3E" w:rsidRDefault="008B1D3E" w:rsidP="008B1D3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</w:p>
    <w:p w14:paraId="29BE36D0" w14:textId="77777777" w:rsidR="008B1D3E" w:rsidRPr="003063FA" w:rsidRDefault="008B1D3E" w:rsidP="008B1D3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077F5C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3063FA">
        <w:rPr>
          <w:color w:val="000000"/>
          <w:sz w:val="28"/>
          <w:szCs w:val="28"/>
        </w:rPr>
        <w:t>не предусмотрено.</w:t>
      </w:r>
    </w:p>
    <w:p w14:paraId="1F773085" w14:textId="77777777" w:rsidR="005F74EA" w:rsidRDefault="005678D5" w:rsidP="008B1D3E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19"/>
    </w:p>
    <w:p w14:paraId="3A8D1F48" w14:textId="77777777" w:rsidR="005F74EA" w:rsidRDefault="005678D5" w:rsidP="0063175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52F5D323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3BB1D895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30CE9110" w14:textId="77777777" w:rsidR="005F74EA" w:rsidRDefault="005678D5" w:rsidP="0063175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F74EA" w:rsidSect="00794362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849" w:bottom="709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30773" w14:textId="77777777" w:rsidR="00E779FE" w:rsidRDefault="00E779FE">
      <w:r>
        <w:separator/>
      </w:r>
    </w:p>
  </w:endnote>
  <w:endnote w:type="continuationSeparator" w:id="0">
    <w:p w14:paraId="519CBD30" w14:textId="77777777" w:rsidR="00E779FE" w:rsidRDefault="00E7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altName w:val="﷽﷽﷽﷽﷽﷽﷽﷽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03C8F" w14:textId="77777777" w:rsidR="008B5F0E" w:rsidRDefault="008B5F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8D01EBB" w14:textId="77777777" w:rsidR="008B5F0E" w:rsidRDefault="008B5F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17C63" w14:textId="54CC1100" w:rsidR="008B5F0E" w:rsidRDefault="008B5F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761DEE">
      <w:rPr>
        <w:noProof/>
        <w:color w:val="000000"/>
        <w:sz w:val="24"/>
        <w:szCs w:val="24"/>
      </w:rPr>
      <w:t>21</w:t>
    </w:r>
    <w:r>
      <w:rPr>
        <w:color w:val="000000"/>
        <w:sz w:val="24"/>
        <w:szCs w:val="24"/>
      </w:rPr>
      <w:fldChar w:fldCharType="end"/>
    </w:r>
  </w:p>
  <w:p w14:paraId="48FD960A" w14:textId="77777777" w:rsidR="008B5F0E" w:rsidRDefault="008B5F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281E7" w14:textId="77777777" w:rsidR="008B5F0E" w:rsidRDefault="008B5F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30DE78E0" w14:textId="77777777" w:rsidR="008B5F0E" w:rsidRDefault="008B5F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88222" w14:textId="77777777" w:rsidR="00E779FE" w:rsidRDefault="00E779FE">
      <w:r>
        <w:separator/>
      </w:r>
    </w:p>
  </w:footnote>
  <w:footnote w:type="continuationSeparator" w:id="0">
    <w:p w14:paraId="22FEE114" w14:textId="77777777" w:rsidR="00E779FE" w:rsidRDefault="00E77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64670" w14:textId="77777777" w:rsidR="008B5F0E" w:rsidRDefault="008B5F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B2446" w14:textId="77777777" w:rsidR="008B5F0E" w:rsidRDefault="008B5F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59EBA" w14:textId="77777777" w:rsidR="008B5F0E" w:rsidRDefault="008B5F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25A8D"/>
    <w:multiLevelType w:val="multilevel"/>
    <w:tmpl w:val="45C276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" w15:restartNumberingAfterBreak="0">
    <w:nsid w:val="0E9C2F9F"/>
    <w:multiLevelType w:val="multilevel"/>
    <w:tmpl w:val="8BCEDB86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2" w15:restartNumberingAfterBreak="0">
    <w:nsid w:val="116B703F"/>
    <w:multiLevelType w:val="hybridMultilevel"/>
    <w:tmpl w:val="F93ACB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03C3A"/>
    <w:multiLevelType w:val="multilevel"/>
    <w:tmpl w:val="9DC07B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C3384"/>
    <w:multiLevelType w:val="hybridMultilevel"/>
    <w:tmpl w:val="156AD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16372"/>
    <w:multiLevelType w:val="multilevel"/>
    <w:tmpl w:val="BD3E7EA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1F52441A"/>
    <w:multiLevelType w:val="multilevel"/>
    <w:tmpl w:val="8BCEDB86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7" w15:restartNumberingAfterBreak="0">
    <w:nsid w:val="212362C9"/>
    <w:multiLevelType w:val="hybridMultilevel"/>
    <w:tmpl w:val="FDCAD1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A18ED"/>
    <w:multiLevelType w:val="hybridMultilevel"/>
    <w:tmpl w:val="F70E78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952B9"/>
    <w:multiLevelType w:val="multilevel"/>
    <w:tmpl w:val="A3EC33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A025155"/>
    <w:multiLevelType w:val="multilevel"/>
    <w:tmpl w:val="F796D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37ED8"/>
    <w:multiLevelType w:val="multilevel"/>
    <w:tmpl w:val="FA564A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2504A"/>
    <w:multiLevelType w:val="hybridMultilevel"/>
    <w:tmpl w:val="EA0422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B50EF"/>
    <w:multiLevelType w:val="multilevel"/>
    <w:tmpl w:val="D2606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94A9E"/>
    <w:multiLevelType w:val="multilevel"/>
    <w:tmpl w:val="D2606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C54A0"/>
    <w:multiLevelType w:val="hybridMultilevel"/>
    <w:tmpl w:val="94283F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B0CE5"/>
    <w:multiLevelType w:val="multilevel"/>
    <w:tmpl w:val="D2606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03291"/>
    <w:multiLevelType w:val="multilevel"/>
    <w:tmpl w:val="63F64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0A39F1"/>
    <w:multiLevelType w:val="multilevel"/>
    <w:tmpl w:val="8BCEDB86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19" w15:restartNumberingAfterBreak="0">
    <w:nsid w:val="4ABE2BAD"/>
    <w:multiLevelType w:val="multilevel"/>
    <w:tmpl w:val="8BCEDB86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20" w15:restartNumberingAfterBreak="0">
    <w:nsid w:val="4F0B312C"/>
    <w:multiLevelType w:val="multilevel"/>
    <w:tmpl w:val="D2606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F7B4B"/>
    <w:multiLevelType w:val="hybridMultilevel"/>
    <w:tmpl w:val="F326B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5A8"/>
    <w:multiLevelType w:val="multilevel"/>
    <w:tmpl w:val="8BCEDB86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23" w15:restartNumberingAfterBreak="0">
    <w:nsid w:val="64AF61A6"/>
    <w:multiLevelType w:val="multilevel"/>
    <w:tmpl w:val="F20C5F6E"/>
    <w:lvl w:ilvl="0">
      <w:start w:val="1"/>
      <w:numFmt w:val="decimal"/>
      <w:lvlText w:val="%1."/>
      <w:lvlJc w:val="left"/>
      <w:pPr>
        <w:ind w:left="729" w:hanging="359"/>
      </w:pPr>
    </w:lvl>
    <w:lvl w:ilvl="1">
      <w:start w:val="1"/>
      <w:numFmt w:val="lowerLetter"/>
      <w:lvlText w:val="%2."/>
      <w:lvlJc w:val="left"/>
      <w:pPr>
        <w:ind w:left="1449" w:hanging="360"/>
      </w:pPr>
    </w:lvl>
    <w:lvl w:ilvl="2">
      <w:start w:val="1"/>
      <w:numFmt w:val="lowerRoman"/>
      <w:lvlText w:val="%3."/>
      <w:lvlJc w:val="right"/>
      <w:pPr>
        <w:ind w:left="2169" w:hanging="180"/>
      </w:pPr>
    </w:lvl>
    <w:lvl w:ilvl="3">
      <w:start w:val="1"/>
      <w:numFmt w:val="decimal"/>
      <w:lvlText w:val="%4."/>
      <w:lvlJc w:val="left"/>
      <w:pPr>
        <w:ind w:left="2889" w:hanging="360"/>
      </w:pPr>
    </w:lvl>
    <w:lvl w:ilvl="4">
      <w:start w:val="1"/>
      <w:numFmt w:val="lowerLetter"/>
      <w:lvlText w:val="%5."/>
      <w:lvlJc w:val="left"/>
      <w:pPr>
        <w:ind w:left="3609" w:hanging="360"/>
      </w:pPr>
    </w:lvl>
    <w:lvl w:ilvl="5">
      <w:start w:val="1"/>
      <w:numFmt w:val="lowerRoman"/>
      <w:lvlText w:val="%6."/>
      <w:lvlJc w:val="right"/>
      <w:pPr>
        <w:ind w:left="4329" w:hanging="180"/>
      </w:pPr>
    </w:lvl>
    <w:lvl w:ilvl="6">
      <w:start w:val="1"/>
      <w:numFmt w:val="decimal"/>
      <w:lvlText w:val="%7."/>
      <w:lvlJc w:val="left"/>
      <w:pPr>
        <w:ind w:left="5049" w:hanging="360"/>
      </w:pPr>
    </w:lvl>
    <w:lvl w:ilvl="7">
      <w:start w:val="1"/>
      <w:numFmt w:val="lowerLetter"/>
      <w:lvlText w:val="%8."/>
      <w:lvlJc w:val="left"/>
      <w:pPr>
        <w:ind w:left="5769" w:hanging="360"/>
      </w:pPr>
    </w:lvl>
    <w:lvl w:ilvl="8">
      <w:start w:val="1"/>
      <w:numFmt w:val="lowerRoman"/>
      <w:lvlText w:val="%9."/>
      <w:lvlJc w:val="right"/>
      <w:pPr>
        <w:ind w:left="6489" w:hanging="180"/>
      </w:pPr>
    </w:lvl>
  </w:abstractNum>
  <w:abstractNum w:abstractNumId="24" w15:restartNumberingAfterBreak="0">
    <w:nsid w:val="65647B26"/>
    <w:multiLevelType w:val="multilevel"/>
    <w:tmpl w:val="87F2BD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40EC0"/>
    <w:multiLevelType w:val="multilevel"/>
    <w:tmpl w:val="F728517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6" w15:restartNumberingAfterBreak="0">
    <w:nsid w:val="727679AC"/>
    <w:multiLevelType w:val="multilevel"/>
    <w:tmpl w:val="D2606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84386"/>
    <w:multiLevelType w:val="multilevel"/>
    <w:tmpl w:val="5D5C1F2E"/>
    <w:lvl w:ilvl="0">
      <w:start w:val="1"/>
      <w:numFmt w:val="decimal"/>
      <w:lvlText w:val="%1."/>
      <w:lvlJc w:val="left"/>
      <w:pPr>
        <w:ind w:left="729" w:hanging="359"/>
      </w:pPr>
    </w:lvl>
    <w:lvl w:ilvl="1">
      <w:start w:val="1"/>
      <w:numFmt w:val="lowerLetter"/>
      <w:lvlText w:val="%2."/>
      <w:lvlJc w:val="left"/>
      <w:pPr>
        <w:ind w:left="1449" w:hanging="360"/>
      </w:pPr>
    </w:lvl>
    <w:lvl w:ilvl="2">
      <w:start w:val="1"/>
      <w:numFmt w:val="lowerRoman"/>
      <w:lvlText w:val="%3."/>
      <w:lvlJc w:val="right"/>
      <w:pPr>
        <w:ind w:left="2169" w:hanging="180"/>
      </w:pPr>
    </w:lvl>
    <w:lvl w:ilvl="3">
      <w:start w:val="1"/>
      <w:numFmt w:val="decimal"/>
      <w:lvlText w:val="%4."/>
      <w:lvlJc w:val="left"/>
      <w:pPr>
        <w:ind w:left="2889" w:hanging="360"/>
      </w:pPr>
    </w:lvl>
    <w:lvl w:ilvl="4">
      <w:start w:val="1"/>
      <w:numFmt w:val="lowerLetter"/>
      <w:lvlText w:val="%5."/>
      <w:lvlJc w:val="left"/>
      <w:pPr>
        <w:ind w:left="3609" w:hanging="360"/>
      </w:pPr>
    </w:lvl>
    <w:lvl w:ilvl="5">
      <w:start w:val="1"/>
      <w:numFmt w:val="lowerRoman"/>
      <w:lvlText w:val="%6."/>
      <w:lvlJc w:val="right"/>
      <w:pPr>
        <w:ind w:left="4329" w:hanging="180"/>
      </w:pPr>
    </w:lvl>
    <w:lvl w:ilvl="6">
      <w:start w:val="1"/>
      <w:numFmt w:val="decimal"/>
      <w:lvlText w:val="%7."/>
      <w:lvlJc w:val="left"/>
      <w:pPr>
        <w:ind w:left="5049" w:hanging="360"/>
      </w:pPr>
    </w:lvl>
    <w:lvl w:ilvl="7">
      <w:start w:val="1"/>
      <w:numFmt w:val="lowerLetter"/>
      <w:lvlText w:val="%8."/>
      <w:lvlJc w:val="left"/>
      <w:pPr>
        <w:ind w:left="5769" w:hanging="360"/>
      </w:pPr>
    </w:lvl>
    <w:lvl w:ilvl="8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7E780E9E"/>
    <w:multiLevelType w:val="multilevel"/>
    <w:tmpl w:val="D8746D0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7FF35738"/>
    <w:multiLevelType w:val="multilevel"/>
    <w:tmpl w:val="8BCEDB86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24"/>
  </w:num>
  <w:num w:numId="2">
    <w:abstractNumId w:val="28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29"/>
  </w:num>
  <w:num w:numId="8">
    <w:abstractNumId w:val="0"/>
  </w:num>
  <w:num w:numId="9">
    <w:abstractNumId w:val="25"/>
  </w:num>
  <w:num w:numId="10">
    <w:abstractNumId w:val="11"/>
  </w:num>
  <w:num w:numId="11">
    <w:abstractNumId w:val="23"/>
  </w:num>
  <w:num w:numId="12">
    <w:abstractNumId w:val="17"/>
  </w:num>
  <w:num w:numId="13">
    <w:abstractNumId w:val="27"/>
  </w:num>
  <w:num w:numId="14">
    <w:abstractNumId w:val="16"/>
  </w:num>
  <w:num w:numId="15">
    <w:abstractNumId w:val="12"/>
  </w:num>
  <w:num w:numId="16">
    <w:abstractNumId w:val="21"/>
  </w:num>
  <w:num w:numId="17">
    <w:abstractNumId w:val="20"/>
  </w:num>
  <w:num w:numId="18">
    <w:abstractNumId w:val="14"/>
  </w:num>
  <w:num w:numId="19">
    <w:abstractNumId w:val="13"/>
  </w:num>
  <w:num w:numId="20">
    <w:abstractNumId w:val="26"/>
  </w:num>
  <w:num w:numId="21">
    <w:abstractNumId w:val="6"/>
  </w:num>
  <w:num w:numId="22">
    <w:abstractNumId w:val="22"/>
  </w:num>
  <w:num w:numId="23">
    <w:abstractNumId w:val="18"/>
  </w:num>
  <w:num w:numId="24">
    <w:abstractNumId w:val="1"/>
  </w:num>
  <w:num w:numId="25">
    <w:abstractNumId w:val="4"/>
  </w:num>
  <w:num w:numId="26">
    <w:abstractNumId w:val="7"/>
  </w:num>
  <w:num w:numId="27">
    <w:abstractNumId w:val="19"/>
  </w:num>
  <w:num w:numId="28">
    <w:abstractNumId w:val="8"/>
  </w:num>
  <w:num w:numId="29">
    <w:abstractNumId w:val="2"/>
  </w:num>
  <w:num w:numId="30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4EA"/>
    <w:rsid w:val="00092CBA"/>
    <w:rsid w:val="0009581F"/>
    <w:rsid w:val="000A1E30"/>
    <w:rsid w:val="000D0DA9"/>
    <w:rsid w:val="000F738D"/>
    <w:rsid w:val="00120296"/>
    <w:rsid w:val="001277B6"/>
    <w:rsid w:val="00167301"/>
    <w:rsid w:val="00177552"/>
    <w:rsid w:val="00226FD3"/>
    <w:rsid w:val="00227B2D"/>
    <w:rsid w:val="002354EF"/>
    <w:rsid w:val="00242873"/>
    <w:rsid w:val="002541CC"/>
    <w:rsid w:val="0029609C"/>
    <w:rsid w:val="002C3712"/>
    <w:rsid w:val="002F522F"/>
    <w:rsid w:val="00300EBA"/>
    <w:rsid w:val="004070D1"/>
    <w:rsid w:val="00422CFD"/>
    <w:rsid w:val="00427F0A"/>
    <w:rsid w:val="004674DF"/>
    <w:rsid w:val="004744E5"/>
    <w:rsid w:val="004C576F"/>
    <w:rsid w:val="004C5907"/>
    <w:rsid w:val="004F7F9F"/>
    <w:rsid w:val="00544309"/>
    <w:rsid w:val="005678D5"/>
    <w:rsid w:val="005A7081"/>
    <w:rsid w:val="005C617A"/>
    <w:rsid w:val="005D2EE4"/>
    <w:rsid w:val="005D4E0E"/>
    <w:rsid w:val="005F74EA"/>
    <w:rsid w:val="00613FF8"/>
    <w:rsid w:val="00624F95"/>
    <w:rsid w:val="0063175A"/>
    <w:rsid w:val="00665D38"/>
    <w:rsid w:val="006D52C1"/>
    <w:rsid w:val="00704DE7"/>
    <w:rsid w:val="00746DE3"/>
    <w:rsid w:val="00761DEE"/>
    <w:rsid w:val="007755B6"/>
    <w:rsid w:val="00794362"/>
    <w:rsid w:val="00796A7F"/>
    <w:rsid w:val="007D68E9"/>
    <w:rsid w:val="00801828"/>
    <w:rsid w:val="00810B0F"/>
    <w:rsid w:val="008130E8"/>
    <w:rsid w:val="008345D7"/>
    <w:rsid w:val="00840B45"/>
    <w:rsid w:val="008764AA"/>
    <w:rsid w:val="008B1D3E"/>
    <w:rsid w:val="008B5F0E"/>
    <w:rsid w:val="00914902"/>
    <w:rsid w:val="00961A31"/>
    <w:rsid w:val="009A1D52"/>
    <w:rsid w:val="009A556D"/>
    <w:rsid w:val="009C16C4"/>
    <w:rsid w:val="009C21BF"/>
    <w:rsid w:val="009D6D46"/>
    <w:rsid w:val="009F6377"/>
    <w:rsid w:val="00A04D0D"/>
    <w:rsid w:val="00A26C7B"/>
    <w:rsid w:val="00A90D2D"/>
    <w:rsid w:val="00AA3B1F"/>
    <w:rsid w:val="00AB34F0"/>
    <w:rsid w:val="00AE35FF"/>
    <w:rsid w:val="00B9064B"/>
    <w:rsid w:val="00B923EE"/>
    <w:rsid w:val="00BA08B0"/>
    <w:rsid w:val="00BD2583"/>
    <w:rsid w:val="00C10816"/>
    <w:rsid w:val="00C12732"/>
    <w:rsid w:val="00C423C8"/>
    <w:rsid w:val="00C63DC8"/>
    <w:rsid w:val="00C67AA1"/>
    <w:rsid w:val="00CE0623"/>
    <w:rsid w:val="00D543A7"/>
    <w:rsid w:val="00D74B1F"/>
    <w:rsid w:val="00D93654"/>
    <w:rsid w:val="00DB2843"/>
    <w:rsid w:val="00DB4F61"/>
    <w:rsid w:val="00DB54B0"/>
    <w:rsid w:val="00DF3E4B"/>
    <w:rsid w:val="00E01702"/>
    <w:rsid w:val="00E049E4"/>
    <w:rsid w:val="00E07A7F"/>
    <w:rsid w:val="00E724A8"/>
    <w:rsid w:val="00E779FE"/>
    <w:rsid w:val="00E93C86"/>
    <w:rsid w:val="00E97551"/>
    <w:rsid w:val="00EB77BB"/>
    <w:rsid w:val="00EC0B77"/>
    <w:rsid w:val="00EE3215"/>
    <w:rsid w:val="00F34F61"/>
    <w:rsid w:val="00F63D22"/>
    <w:rsid w:val="00F6453B"/>
    <w:rsid w:val="00F73C83"/>
    <w:rsid w:val="00F7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35F25"/>
  <w15:docId w15:val="{2627350C-4376-4567-BAC5-FFAD8033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14902"/>
    <w:pPr>
      <w:ind w:left="720"/>
      <w:contextualSpacing/>
    </w:pPr>
  </w:style>
  <w:style w:type="paragraph" w:styleId="20">
    <w:name w:val="toc 2"/>
    <w:basedOn w:val="a"/>
    <w:next w:val="a"/>
    <w:autoRedefine/>
    <w:uiPriority w:val="39"/>
    <w:unhideWhenUsed/>
    <w:rsid w:val="009F6377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9F6377"/>
    <w:pPr>
      <w:spacing w:after="100"/>
      <w:ind w:left="400"/>
    </w:pPr>
  </w:style>
  <w:style w:type="character" w:styleId="ad">
    <w:name w:val="Hyperlink"/>
    <w:basedOn w:val="a0"/>
    <w:uiPriority w:val="99"/>
    <w:unhideWhenUsed/>
    <w:rsid w:val="009F6377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F7F9F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8B5F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2110942" TargetMode="External"/><Relationship Id="rId13" Type="http://schemas.openxmlformats.org/officeDocument/2006/relationships/hyperlink" Target="https://e.lanbook.com/book/161550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znanium.com" TargetMode="External"/><Relationship Id="rId7" Type="http://schemas.openxmlformats.org/officeDocument/2006/relationships/hyperlink" Target="https://urait.ru/bcode/533405" TargetMode="External"/><Relationship Id="rId12" Type="http://schemas.openxmlformats.org/officeDocument/2006/relationships/hyperlink" Target="https://urait.ru/bcode/511268" TargetMode="External"/><Relationship Id="rId17" Type="http://schemas.openxmlformats.org/officeDocument/2006/relationships/hyperlink" Target="https://www.buhgalteria.ru/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minfin.gov.ru/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1932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ipbmr.ru/" TargetMode="External"/><Relationship Id="rId23" Type="http://schemas.openxmlformats.org/officeDocument/2006/relationships/hyperlink" Target="https://e.lanbook.com/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znanium.com/catalog/product/1834745" TargetMode="External"/><Relationship Id="rId19" Type="http://schemas.openxmlformats.org/officeDocument/2006/relationships/hyperlink" Target="http://www.book.ru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658736" TargetMode="External"/><Relationship Id="rId14" Type="http://schemas.openxmlformats.org/officeDocument/2006/relationships/hyperlink" Target="https://www.buhonline.ru/" TargetMode="External"/><Relationship Id="rId22" Type="http://schemas.openxmlformats.org/officeDocument/2006/relationships/hyperlink" Target="https://urait.ru/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30</Pages>
  <Words>7784</Words>
  <Characters>44373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8</cp:revision>
  <dcterms:created xsi:type="dcterms:W3CDTF">2023-12-13T08:29:00Z</dcterms:created>
  <dcterms:modified xsi:type="dcterms:W3CDTF">2023-12-28T07:35:00Z</dcterms:modified>
</cp:coreProperties>
</file>